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6AC6" w:rsidRPr="00576AC6" w:rsidRDefault="00576AC6" w:rsidP="00576AC6">
      <w:pPr>
        <w:widowControl/>
        <w:autoSpaceDE/>
        <w:autoSpaceDN/>
        <w:adjustRightInd/>
        <w:jc w:val="center"/>
        <w:rPr>
          <w:sz w:val="28"/>
          <w:szCs w:val="28"/>
          <w:lang w:eastAsia="en-US"/>
        </w:rPr>
      </w:pPr>
      <w:r w:rsidRPr="00576AC6">
        <w:rPr>
          <w:sz w:val="28"/>
          <w:szCs w:val="28"/>
          <w:lang w:eastAsia="en-US"/>
        </w:rPr>
        <w:t>МИНОБРНАУКИ РОССИИ</w:t>
      </w:r>
    </w:p>
    <w:p w:rsidR="00576AC6" w:rsidRPr="00576AC6" w:rsidRDefault="00576AC6" w:rsidP="00576AC6">
      <w:pPr>
        <w:widowControl/>
        <w:autoSpaceDE/>
        <w:autoSpaceDN/>
        <w:adjustRightInd/>
        <w:jc w:val="center"/>
        <w:rPr>
          <w:sz w:val="28"/>
          <w:szCs w:val="28"/>
          <w:lang w:eastAsia="en-US"/>
        </w:rPr>
      </w:pPr>
      <w:r w:rsidRPr="00576AC6">
        <w:rPr>
          <w:sz w:val="28"/>
          <w:szCs w:val="28"/>
          <w:lang w:eastAsia="en-US"/>
        </w:rPr>
        <w:t xml:space="preserve">Федеральное государственное бюджетное образовательное учреждение высшего образования </w:t>
      </w:r>
    </w:p>
    <w:p w:rsidR="00576AC6" w:rsidRPr="00576AC6" w:rsidRDefault="00576AC6" w:rsidP="00576AC6">
      <w:pPr>
        <w:widowControl/>
        <w:autoSpaceDE/>
        <w:autoSpaceDN/>
        <w:adjustRightInd/>
        <w:jc w:val="center"/>
        <w:rPr>
          <w:b/>
          <w:sz w:val="28"/>
          <w:szCs w:val="28"/>
          <w:lang w:eastAsia="en-US"/>
        </w:rPr>
      </w:pPr>
      <w:r w:rsidRPr="00576AC6">
        <w:rPr>
          <w:b/>
          <w:sz w:val="28"/>
          <w:szCs w:val="28"/>
          <w:lang w:eastAsia="en-US"/>
        </w:rPr>
        <w:t>«Гжельский государственный университет»</w:t>
      </w:r>
    </w:p>
    <w:p w:rsidR="00576AC6" w:rsidRPr="00576AC6" w:rsidRDefault="00576AC6" w:rsidP="00576AC6">
      <w:pPr>
        <w:widowControl/>
        <w:autoSpaceDE/>
        <w:autoSpaceDN/>
        <w:adjustRightInd/>
        <w:jc w:val="center"/>
        <w:rPr>
          <w:sz w:val="28"/>
          <w:szCs w:val="28"/>
          <w:lang w:eastAsia="en-US"/>
        </w:rPr>
      </w:pPr>
      <w:r w:rsidRPr="00576AC6">
        <w:rPr>
          <w:sz w:val="28"/>
          <w:szCs w:val="28"/>
          <w:lang w:eastAsia="en-US"/>
        </w:rPr>
        <w:t>(ГГУ)</w:t>
      </w:r>
    </w:p>
    <w:p w:rsidR="00576AC6" w:rsidRPr="00576AC6" w:rsidRDefault="00576AC6" w:rsidP="00576AC6">
      <w:pPr>
        <w:widowControl/>
        <w:autoSpaceDE/>
        <w:autoSpaceDN/>
        <w:adjustRightInd/>
        <w:rPr>
          <w:sz w:val="28"/>
          <w:szCs w:val="28"/>
          <w:lang w:eastAsia="en-US"/>
        </w:rPr>
      </w:pPr>
    </w:p>
    <w:p w:rsidR="00576AC6" w:rsidRPr="00576AC6" w:rsidRDefault="00576AC6" w:rsidP="00576AC6">
      <w:pPr>
        <w:tabs>
          <w:tab w:val="left" w:leader="underscore" w:pos="9760"/>
        </w:tabs>
        <w:spacing w:line="360" w:lineRule="auto"/>
        <w:jc w:val="both"/>
        <w:rPr>
          <w:b/>
          <w:bCs/>
          <w:sz w:val="28"/>
          <w:szCs w:val="28"/>
        </w:rPr>
      </w:pPr>
    </w:p>
    <w:p w:rsidR="00576AC6" w:rsidRPr="00576AC6" w:rsidRDefault="00576AC6" w:rsidP="00576AC6">
      <w:pPr>
        <w:tabs>
          <w:tab w:val="left" w:leader="underscore" w:pos="9760"/>
        </w:tabs>
        <w:spacing w:line="360" w:lineRule="auto"/>
        <w:jc w:val="both"/>
        <w:rPr>
          <w:b/>
          <w:bCs/>
          <w:sz w:val="28"/>
          <w:szCs w:val="28"/>
        </w:rPr>
      </w:pPr>
    </w:p>
    <w:p w:rsidR="00576AC6" w:rsidRPr="00576AC6" w:rsidRDefault="00576AC6" w:rsidP="00576AC6">
      <w:pPr>
        <w:widowControl/>
        <w:tabs>
          <w:tab w:val="left" w:pos="680"/>
          <w:tab w:val="left" w:pos="851"/>
          <w:tab w:val="left" w:pos="6240"/>
        </w:tabs>
        <w:autoSpaceDE/>
        <w:autoSpaceDN/>
        <w:adjustRightInd/>
        <w:rPr>
          <w:noProof/>
          <w:sz w:val="28"/>
          <w:szCs w:val="28"/>
          <w:lang w:eastAsia="en-US"/>
        </w:rPr>
      </w:pPr>
    </w:p>
    <w:p w:rsidR="00576AC6" w:rsidRPr="00576AC6" w:rsidRDefault="00576AC6" w:rsidP="00576AC6">
      <w:pPr>
        <w:widowControl/>
        <w:tabs>
          <w:tab w:val="left" w:pos="680"/>
          <w:tab w:val="left" w:pos="851"/>
          <w:tab w:val="left" w:pos="6240"/>
        </w:tabs>
        <w:autoSpaceDE/>
        <w:autoSpaceDN/>
        <w:adjustRightInd/>
        <w:rPr>
          <w:noProof/>
          <w:sz w:val="28"/>
          <w:szCs w:val="28"/>
          <w:lang w:eastAsia="en-US"/>
        </w:rPr>
      </w:pPr>
    </w:p>
    <w:p w:rsidR="00576AC6" w:rsidRPr="00576AC6" w:rsidRDefault="00576AC6" w:rsidP="00576AC6">
      <w:pPr>
        <w:widowControl/>
        <w:tabs>
          <w:tab w:val="left" w:pos="680"/>
          <w:tab w:val="left" w:pos="851"/>
          <w:tab w:val="left" w:pos="6240"/>
        </w:tabs>
        <w:autoSpaceDE/>
        <w:autoSpaceDN/>
        <w:adjustRightInd/>
        <w:rPr>
          <w:sz w:val="28"/>
          <w:szCs w:val="28"/>
          <w:lang w:eastAsia="en-US"/>
        </w:rPr>
      </w:pPr>
    </w:p>
    <w:p w:rsidR="00D55136" w:rsidRPr="008075C5" w:rsidRDefault="00D55136" w:rsidP="00D55136">
      <w:pPr>
        <w:jc w:val="center"/>
        <w:rPr>
          <w:b/>
          <w:bCs/>
          <w:sz w:val="32"/>
          <w:szCs w:val="32"/>
          <w:u w:val="single"/>
        </w:rPr>
      </w:pPr>
      <w:r w:rsidRPr="008075C5">
        <w:rPr>
          <w:b/>
          <w:bCs/>
          <w:sz w:val="32"/>
          <w:szCs w:val="32"/>
          <w:u w:val="single"/>
        </w:rPr>
        <w:t>ПРОГРАММА</w:t>
      </w:r>
      <w:r w:rsidR="00CB15A4">
        <w:rPr>
          <w:b/>
          <w:bCs/>
          <w:sz w:val="32"/>
          <w:szCs w:val="32"/>
          <w:u w:val="single"/>
        </w:rPr>
        <w:t xml:space="preserve">  УЧЕБНОЙ</w:t>
      </w:r>
      <w:r w:rsidRPr="008075C5">
        <w:rPr>
          <w:b/>
          <w:bCs/>
          <w:sz w:val="32"/>
          <w:szCs w:val="32"/>
          <w:u w:val="single"/>
        </w:rPr>
        <w:t xml:space="preserve"> </w:t>
      </w:r>
      <w:r w:rsidR="00CB15A4">
        <w:rPr>
          <w:b/>
          <w:bCs/>
          <w:sz w:val="32"/>
          <w:szCs w:val="32"/>
          <w:u w:val="single"/>
        </w:rPr>
        <w:t xml:space="preserve"> </w:t>
      </w:r>
      <w:r>
        <w:rPr>
          <w:b/>
          <w:bCs/>
          <w:sz w:val="32"/>
          <w:szCs w:val="32"/>
          <w:u w:val="single"/>
        </w:rPr>
        <w:t xml:space="preserve"> ПРАКТИКИ</w:t>
      </w:r>
    </w:p>
    <w:p w:rsidR="00D55136" w:rsidRPr="008075C5" w:rsidRDefault="00D55136" w:rsidP="00D55136">
      <w:pPr>
        <w:jc w:val="center"/>
        <w:rPr>
          <w:b/>
          <w:bCs/>
          <w:sz w:val="32"/>
          <w:szCs w:val="32"/>
          <w:u w:val="single"/>
        </w:rPr>
      </w:pPr>
      <w:r w:rsidRPr="008075C5">
        <w:rPr>
          <w:b/>
          <w:bCs/>
          <w:sz w:val="32"/>
          <w:szCs w:val="32"/>
          <w:u w:val="single"/>
        </w:rPr>
        <w:t xml:space="preserve"> </w:t>
      </w:r>
    </w:p>
    <w:p w:rsidR="00D55136" w:rsidRPr="008075C5" w:rsidRDefault="00301716" w:rsidP="00D55136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Научно-исследовате</w:t>
      </w:r>
      <w:r w:rsidR="000536E6">
        <w:rPr>
          <w:b/>
          <w:bCs/>
          <w:sz w:val="32"/>
          <w:szCs w:val="32"/>
        </w:rPr>
        <w:t>л</w:t>
      </w:r>
      <w:r>
        <w:rPr>
          <w:b/>
          <w:bCs/>
          <w:sz w:val="32"/>
          <w:szCs w:val="32"/>
        </w:rPr>
        <w:t>ьская практика</w:t>
      </w:r>
      <w:r w:rsidR="005B6C13">
        <w:rPr>
          <w:b/>
          <w:bCs/>
          <w:sz w:val="32"/>
          <w:szCs w:val="32"/>
        </w:rPr>
        <w:t xml:space="preserve"> </w:t>
      </w:r>
      <w:r w:rsidR="005B6C13" w:rsidRPr="005B6C13">
        <w:rPr>
          <w:b/>
          <w:bCs/>
          <w:sz w:val="32"/>
          <w:szCs w:val="32"/>
        </w:rPr>
        <w:t>(получение первичных навыков научно-исследовательской работы)</w:t>
      </w:r>
    </w:p>
    <w:p w:rsidR="00D55136" w:rsidRPr="008075C5" w:rsidRDefault="00D55136" w:rsidP="00D55136">
      <w:pPr>
        <w:tabs>
          <w:tab w:val="left" w:pos="680"/>
          <w:tab w:val="left" w:pos="851"/>
        </w:tabs>
        <w:jc w:val="center"/>
      </w:pPr>
    </w:p>
    <w:p w:rsidR="00D55136" w:rsidRPr="008075C5" w:rsidRDefault="00D55136" w:rsidP="00D55136">
      <w:pPr>
        <w:tabs>
          <w:tab w:val="left" w:pos="680"/>
          <w:tab w:val="left" w:pos="851"/>
        </w:tabs>
        <w:jc w:val="center"/>
        <w:rPr>
          <w:b/>
        </w:rPr>
      </w:pPr>
    </w:p>
    <w:p w:rsidR="00E01573" w:rsidRDefault="00E01573" w:rsidP="00E0157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02"/>
        <w:gridCol w:w="5869"/>
      </w:tblGrid>
      <w:tr w:rsidR="00D55136" w:rsidRPr="00CF6AB7" w:rsidTr="005B6C13">
        <w:trPr>
          <w:trHeight w:val="409"/>
        </w:trPr>
        <w:tc>
          <w:tcPr>
            <w:tcW w:w="3702" w:type="dxa"/>
            <w:shd w:val="clear" w:color="auto" w:fill="auto"/>
            <w:hideMark/>
          </w:tcPr>
          <w:p w:rsidR="00D55136" w:rsidRPr="00704146" w:rsidRDefault="00D55136" w:rsidP="00D5513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704146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86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55136" w:rsidRPr="00704146" w:rsidRDefault="00E86C2A" w:rsidP="00D5513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54.04.01 </w:t>
            </w:r>
            <w:r w:rsidR="000536E6">
              <w:rPr>
                <w:color w:val="000000"/>
                <w:sz w:val="28"/>
                <w:szCs w:val="28"/>
              </w:rPr>
              <w:t>Д</w:t>
            </w:r>
            <w:r w:rsidR="00D55136" w:rsidRPr="00704146">
              <w:rPr>
                <w:color w:val="000000"/>
                <w:sz w:val="28"/>
                <w:szCs w:val="28"/>
              </w:rPr>
              <w:t>изайн</w:t>
            </w:r>
          </w:p>
        </w:tc>
      </w:tr>
      <w:tr w:rsidR="00D55136" w:rsidRPr="00CF6AB7" w:rsidTr="005B6C13">
        <w:trPr>
          <w:trHeight w:val="367"/>
        </w:trPr>
        <w:tc>
          <w:tcPr>
            <w:tcW w:w="3702" w:type="dxa"/>
            <w:shd w:val="clear" w:color="auto" w:fill="auto"/>
            <w:hideMark/>
          </w:tcPr>
          <w:p w:rsidR="003117B4" w:rsidRDefault="003117B4" w:rsidP="00D55136">
            <w:pPr>
              <w:tabs>
                <w:tab w:val="left" w:pos="680"/>
                <w:tab w:val="left" w:pos="851"/>
              </w:tabs>
              <w:jc w:val="both"/>
              <w:rPr>
                <w:i/>
                <w:sz w:val="28"/>
                <w:szCs w:val="28"/>
              </w:rPr>
            </w:pPr>
          </w:p>
          <w:p w:rsidR="00D55136" w:rsidRPr="00704146" w:rsidRDefault="00D55136" w:rsidP="00D55136">
            <w:pPr>
              <w:tabs>
                <w:tab w:val="left" w:pos="680"/>
                <w:tab w:val="left" w:pos="851"/>
              </w:tabs>
              <w:jc w:val="both"/>
              <w:rPr>
                <w:i/>
                <w:sz w:val="28"/>
                <w:szCs w:val="28"/>
              </w:rPr>
            </w:pPr>
            <w:r w:rsidRPr="00704146">
              <w:rPr>
                <w:i/>
                <w:sz w:val="28"/>
                <w:szCs w:val="28"/>
              </w:rPr>
              <w:t xml:space="preserve">Профиль подготовки                                           </w:t>
            </w:r>
          </w:p>
        </w:tc>
        <w:tc>
          <w:tcPr>
            <w:tcW w:w="58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3117B4" w:rsidRDefault="003117B4" w:rsidP="0008712E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</w:p>
          <w:p w:rsidR="00D55136" w:rsidRPr="00704146" w:rsidRDefault="0008712E" w:rsidP="0008712E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Графический дизайн</w:t>
            </w:r>
          </w:p>
        </w:tc>
      </w:tr>
      <w:tr w:rsidR="00D55136" w:rsidRPr="00CF6AB7" w:rsidTr="005B6C13">
        <w:tc>
          <w:tcPr>
            <w:tcW w:w="3702" w:type="dxa"/>
            <w:shd w:val="clear" w:color="auto" w:fill="auto"/>
          </w:tcPr>
          <w:p w:rsidR="00D55136" w:rsidRPr="00704146" w:rsidRDefault="00D55136" w:rsidP="00D55136">
            <w:pPr>
              <w:pStyle w:val="Style15"/>
              <w:tabs>
                <w:tab w:val="left" w:leader="underscore" w:pos="9768"/>
              </w:tabs>
              <w:ind w:firstLine="720"/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D55136" w:rsidRPr="00704146" w:rsidRDefault="00D55136" w:rsidP="00D55136">
            <w:pPr>
              <w:pStyle w:val="Style15"/>
              <w:tabs>
                <w:tab w:val="left" w:leader="underscore" w:pos="9768"/>
              </w:tabs>
              <w:ind w:firstLine="720"/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D55136" w:rsidRPr="00704146" w:rsidRDefault="00D55136" w:rsidP="00D5513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704146">
              <w:rPr>
                <w:rStyle w:val="FontStyle53"/>
                <w:b w:val="0"/>
                <w:i/>
                <w:sz w:val="28"/>
                <w:szCs w:val="28"/>
              </w:rPr>
              <w:t>Квалификация  выпускника</w:t>
            </w:r>
            <w:r w:rsidRPr="00704146">
              <w:rPr>
                <w:rStyle w:val="FontStyle53"/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5869" w:type="dxa"/>
            <w:tcBorders>
              <w:bottom w:val="single" w:sz="4" w:space="0" w:color="auto"/>
            </w:tcBorders>
            <w:shd w:val="clear" w:color="auto" w:fill="auto"/>
          </w:tcPr>
          <w:p w:rsidR="00D55136" w:rsidRPr="00704146" w:rsidRDefault="00D55136" w:rsidP="00D55136">
            <w:pPr>
              <w:pStyle w:val="Style15"/>
              <w:tabs>
                <w:tab w:val="left" w:leader="underscore" w:pos="9768"/>
              </w:tabs>
              <w:ind w:firstLine="720"/>
              <w:rPr>
                <w:rStyle w:val="FontStyle53"/>
                <w:b w:val="0"/>
                <w:sz w:val="28"/>
                <w:szCs w:val="28"/>
              </w:rPr>
            </w:pPr>
          </w:p>
          <w:p w:rsidR="00D55136" w:rsidRPr="00704146" w:rsidRDefault="00D55136" w:rsidP="00D55136">
            <w:pPr>
              <w:pStyle w:val="Style15"/>
              <w:tabs>
                <w:tab w:val="left" w:leader="underscore" w:pos="9768"/>
              </w:tabs>
              <w:ind w:firstLine="720"/>
              <w:rPr>
                <w:rStyle w:val="FontStyle53"/>
                <w:b w:val="0"/>
                <w:sz w:val="28"/>
                <w:szCs w:val="28"/>
              </w:rPr>
            </w:pPr>
          </w:p>
          <w:p w:rsidR="00D55136" w:rsidRPr="00704146" w:rsidRDefault="00D55136" w:rsidP="003117B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  <w:r w:rsidRPr="00704146">
              <w:rPr>
                <w:rStyle w:val="FontStyle53"/>
                <w:b w:val="0"/>
                <w:sz w:val="28"/>
                <w:szCs w:val="28"/>
              </w:rPr>
              <w:t>магистр</w:t>
            </w:r>
          </w:p>
        </w:tc>
      </w:tr>
    </w:tbl>
    <w:p w:rsidR="0030761C" w:rsidRDefault="0030761C" w:rsidP="00E0157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30761C" w:rsidRDefault="0030761C" w:rsidP="00E0157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30761C" w:rsidRPr="00280244" w:rsidRDefault="0030761C" w:rsidP="00E0157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30761C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E01573" w:rsidRPr="00280244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30761C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E01573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30761C" w:rsidRDefault="0030761C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30761C" w:rsidRPr="00280244" w:rsidRDefault="0030761C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280244" w:rsidRDefault="00280244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280244">
        <w:rPr>
          <w:rStyle w:val="FontStyle53"/>
          <w:b w:val="0"/>
          <w:sz w:val="28"/>
          <w:szCs w:val="28"/>
        </w:rPr>
        <w:t>пос. Электроизолятор</w:t>
      </w:r>
    </w:p>
    <w:p w:rsidR="00E01573" w:rsidRDefault="00E01573" w:rsidP="00E01573">
      <w:pPr>
        <w:rPr>
          <w:sz w:val="28"/>
          <w:szCs w:val="28"/>
        </w:rPr>
      </w:pPr>
    </w:p>
    <w:p w:rsidR="005B6C13" w:rsidRDefault="005B6C13" w:rsidP="00E01573">
      <w:pPr>
        <w:rPr>
          <w:sz w:val="28"/>
          <w:szCs w:val="28"/>
        </w:rPr>
      </w:pPr>
    </w:p>
    <w:p w:rsidR="005B6C13" w:rsidRPr="00280244" w:rsidRDefault="005B6C13" w:rsidP="00E01573">
      <w:pPr>
        <w:rPr>
          <w:sz w:val="28"/>
          <w:szCs w:val="28"/>
        </w:rPr>
      </w:pPr>
    </w:p>
    <w:p w:rsidR="00E01573" w:rsidRPr="00280244" w:rsidRDefault="00E01573" w:rsidP="00E01573">
      <w:pPr>
        <w:rPr>
          <w:sz w:val="28"/>
          <w:szCs w:val="28"/>
        </w:rPr>
      </w:pPr>
    </w:p>
    <w:p w:rsidR="00E01573" w:rsidRPr="00280244" w:rsidRDefault="00E01573" w:rsidP="00E01573">
      <w:pPr>
        <w:rPr>
          <w:sz w:val="28"/>
          <w:szCs w:val="28"/>
        </w:rPr>
      </w:pPr>
    </w:p>
    <w:p w:rsidR="00E01573" w:rsidRPr="00D55136" w:rsidRDefault="00D55136" w:rsidP="00E01573">
      <w:pPr>
        <w:ind w:firstLine="709"/>
        <w:jc w:val="both"/>
      </w:pPr>
      <w:r>
        <w:t>П</w:t>
      </w:r>
      <w:r w:rsidRPr="006F7BDB">
        <w:t xml:space="preserve">рограмма </w:t>
      </w:r>
      <w:r w:rsidR="00F54897">
        <w:t>учебной</w:t>
      </w:r>
      <w:r>
        <w:t xml:space="preserve"> практики </w:t>
      </w:r>
      <w:r w:rsidR="00E01573" w:rsidRPr="00D55136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 w:rsidR="006446C9">
        <w:t>54.04.01</w:t>
      </w:r>
      <w:r w:rsidR="00C42203">
        <w:t xml:space="preserve"> </w:t>
      </w:r>
      <w:r w:rsidR="00490CE9">
        <w:t>Дизайн,</w:t>
      </w:r>
      <w:r w:rsidR="003E52FA">
        <w:t xml:space="preserve"> </w:t>
      </w:r>
      <w:r w:rsidR="00490CE9">
        <w:t>профиль</w:t>
      </w:r>
      <w:r w:rsidR="004B17CC">
        <w:t xml:space="preserve"> подготовки</w:t>
      </w:r>
      <w:r w:rsidR="00490CE9">
        <w:t xml:space="preserve"> </w:t>
      </w:r>
      <w:r w:rsidR="00E01573" w:rsidRPr="004B17CC">
        <w:t>«</w:t>
      </w:r>
      <w:r w:rsidR="00A94244" w:rsidRPr="004B17CC">
        <w:t>Графический д</w:t>
      </w:r>
      <w:r w:rsidR="00E01573" w:rsidRPr="004B17CC">
        <w:t>изайн».</w:t>
      </w:r>
    </w:p>
    <w:p w:rsidR="004B17CC" w:rsidRDefault="00D55136" w:rsidP="009B1FAF">
      <w:pPr>
        <w:ind w:firstLine="709"/>
        <w:jc w:val="both"/>
      </w:pPr>
      <w:r>
        <w:t>Практика</w:t>
      </w:r>
      <w:r w:rsidR="003A235A" w:rsidRPr="00D55136">
        <w:t xml:space="preserve"> относится к блоку 2</w:t>
      </w:r>
      <w:r w:rsidR="009B1FAF">
        <w:t xml:space="preserve"> Практика,</w:t>
      </w:r>
      <w:r w:rsidR="00E01573" w:rsidRPr="00D55136">
        <w:t xml:space="preserve"> </w:t>
      </w:r>
      <w:r w:rsidR="009B1FAF" w:rsidRPr="009B1FAF">
        <w:t>Б2.О.01(У)</w:t>
      </w:r>
      <w:r w:rsidR="009B1FAF">
        <w:t>.</w:t>
      </w:r>
      <w:r w:rsidR="004B17CC">
        <w:t xml:space="preserve"> </w:t>
      </w:r>
    </w:p>
    <w:p w:rsidR="004B17CC" w:rsidRDefault="004B17CC" w:rsidP="004B17CC">
      <w:pPr>
        <w:pStyle w:val="1"/>
        <w:shd w:val="clear" w:color="auto" w:fill="FFFFFF"/>
        <w:spacing w:before="0" w:beforeAutospacing="0" w:after="0" w:afterAutospacing="0"/>
        <w:ind w:firstLine="374"/>
        <w:jc w:val="both"/>
        <w:rPr>
          <w:b w:val="0"/>
          <w:color w:val="22272F"/>
          <w:sz w:val="24"/>
          <w:szCs w:val="24"/>
        </w:rPr>
      </w:pPr>
      <w:r>
        <w:rPr>
          <w:b w:val="0"/>
          <w:sz w:val="24"/>
          <w:szCs w:val="24"/>
        </w:rPr>
        <w:t>В соответствии с требованиями ФГОС ВО при реализации настоящей практики,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>
        <w:rPr>
          <w:b w:val="0"/>
          <w:color w:val="22272F"/>
          <w:sz w:val="24"/>
          <w:szCs w:val="24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2014 г. N АК-44/05вн).</w:t>
      </w:r>
    </w:p>
    <w:p w:rsidR="004B17CC" w:rsidRDefault="004B17CC" w:rsidP="004B17CC">
      <w:pPr>
        <w:pStyle w:val="1"/>
        <w:shd w:val="clear" w:color="auto" w:fill="FFFFFF"/>
        <w:spacing w:before="0" w:beforeAutospacing="0" w:after="0" w:afterAutospacing="0"/>
        <w:ind w:left="37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4B17CC" w:rsidRDefault="004B17CC" w:rsidP="004B17CC">
      <w:pPr>
        <w:ind w:firstLine="709"/>
        <w:jc w:val="both"/>
      </w:pPr>
    </w:p>
    <w:p w:rsidR="00280244" w:rsidRPr="00D55136" w:rsidRDefault="00280244" w:rsidP="00E01573">
      <w:pPr>
        <w:ind w:firstLine="709"/>
        <w:jc w:val="both"/>
      </w:pPr>
    </w:p>
    <w:p w:rsidR="00E01573" w:rsidRPr="00D55136" w:rsidRDefault="00E01573" w:rsidP="00E01573">
      <w:pPr>
        <w:ind w:firstLine="709"/>
        <w:jc w:val="both"/>
      </w:pPr>
    </w:p>
    <w:p w:rsidR="00E01573" w:rsidRPr="00D55136" w:rsidRDefault="00E01573" w:rsidP="00E01573">
      <w:pPr>
        <w:ind w:firstLine="709"/>
        <w:jc w:val="both"/>
      </w:pPr>
    </w:p>
    <w:p w:rsidR="00D837D2" w:rsidRPr="00D55136" w:rsidRDefault="006446C9" w:rsidP="00D837D2">
      <w:pPr>
        <w:jc w:val="both"/>
      </w:pPr>
      <w:r>
        <w:t xml:space="preserve"> </w:t>
      </w:r>
    </w:p>
    <w:p w:rsidR="00D837D2" w:rsidRPr="00D55136" w:rsidRDefault="00D837D2" w:rsidP="00D837D2">
      <w:pPr>
        <w:jc w:val="both"/>
      </w:pPr>
    </w:p>
    <w:p w:rsidR="00D837D2" w:rsidRPr="00D55136" w:rsidRDefault="00D837D2" w:rsidP="00D837D2">
      <w:pPr>
        <w:jc w:val="both"/>
      </w:pPr>
    </w:p>
    <w:p w:rsidR="00D837D2" w:rsidRPr="00D55136" w:rsidRDefault="00D837D2" w:rsidP="00D837D2">
      <w:pPr>
        <w:jc w:val="both"/>
      </w:pPr>
      <w:r w:rsidRPr="00D55136">
        <w:t xml:space="preserve"> </w:t>
      </w:r>
    </w:p>
    <w:p w:rsidR="00D837D2" w:rsidRPr="00D55136" w:rsidRDefault="00D837D2" w:rsidP="00D837D2">
      <w:pPr>
        <w:jc w:val="both"/>
      </w:pPr>
    </w:p>
    <w:p w:rsidR="00E01573" w:rsidRPr="00D55136" w:rsidRDefault="00E01573" w:rsidP="00E01573">
      <w:pPr>
        <w:ind w:firstLine="709"/>
        <w:jc w:val="both"/>
      </w:pPr>
    </w:p>
    <w:p w:rsidR="00E01573" w:rsidRPr="00D55136" w:rsidRDefault="00E01573" w:rsidP="00E01573">
      <w:pPr>
        <w:ind w:firstLine="709"/>
        <w:jc w:val="both"/>
      </w:pPr>
    </w:p>
    <w:p w:rsidR="00E01573" w:rsidRPr="00D55136" w:rsidRDefault="00E01573" w:rsidP="00E01573">
      <w:pPr>
        <w:jc w:val="both"/>
      </w:pPr>
    </w:p>
    <w:p w:rsidR="00E01573" w:rsidRPr="00D55136" w:rsidRDefault="00E01573" w:rsidP="00E01573"/>
    <w:p w:rsidR="00B95A05" w:rsidRPr="00D55136" w:rsidRDefault="00B95A05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D837D2" w:rsidRPr="00D55136" w:rsidRDefault="00D837D2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4C00D9" w:rsidRPr="00D55136" w:rsidRDefault="004C00D9"/>
    <w:p w:rsidR="004C00D9" w:rsidRPr="00D55136" w:rsidRDefault="004C00D9"/>
    <w:p w:rsidR="00E01573" w:rsidRDefault="00E01573" w:rsidP="00E01573">
      <w:pPr>
        <w:jc w:val="center"/>
      </w:pPr>
    </w:p>
    <w:p w:rsidR="00D55136" w:rsidRDefault="00D55136" w:rsidP="00E01573">
      <w:pPr>
        <w:jc w:val="center"/>
      </w:pPr>
    </w:p>
    <w:p w:rsidR="00D55136" w:rsidRDefault="00D55136" w:rsidP="00E01573">
      <w:pPr>
        <w:jc w:val="center"/>
      </w:pPr>
    </w:p>
    <w:p w:rsidR="00D55136" w:rsidRDefault="00D55136" w:rsidP="00E01573">
      <w:pPr>
        <w:jc w:val="center"/>
      </w:pPr>
    </w:p>
    <w:p w:rsidR="00D55136" w:rsidRDefault="00D55136" w:rsidP="00E01573">
      <w:pPr>
        <w:jc w:val="center"/>
      </w:pPr>
    </w:p>
    <w:p w:rsidR="00D55136" w:rsidRDefault="00D55136" w:rsidP="00E01573">
      <w:pPr>
        <w:jc w:val="center"/>
      </w:pPr>
    </w:p>
    <w:p w:rsidR="00445145" w:rsidRDefault="00445145" w:rsidP="00E01573">
      <w:pPr>
        <w:jc w:val="center"/>
      </w:pPr>
    </w:p>
    <w:p w:rsidR="00445145" w:rsidRDefault="00445145" w:rsidP="00E01573">
      <w:pPr>
        <w:jc w:val="center"/>
      </w:pPr>
    </w:p>
    <w:p w:rsidR="00D55136" w:rsidRDefault="00D55136" w:rsidP="00E01573">
      <w:pPr>
        <w:jc w:val="center"/>
      </w:pPr>
    </w:p>
    <w:p w:rsidR="00D55136" w:rsidRDefault="00D55136" w:rsidP="00E01573">
      <w:pPr>
        <w:jc w:val="center"/>
      </w:pPr>
    </w:p>
    <w:p w:rsidR="00D55136" w:rsidRPr="00D55136" w:rsidRDefault="00D55136" w:rsidP="00E01573">
      <w:pPr>
        <w:jc w:val="center"/>
      </w:pP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/>
          <w:bCs/>
          <w:lang w:eastAsia="en-US"/>
        </w:rPr>
      </w:pPr>
      <w:r w:rsidRPr="00D55136">
        <w:rPr>
          <w:b/>
          <w:bCs/>
          <w:lang w:eastAsia="en-US"/>
        </w:rPr>
        <w:t>Содержание:</w:t>
      </w:r>
    </w:p>
    <w:p w:rsidR="003A235A" w:rsidRPr="00D55136" w:rsidRDefault="009B1FAF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>
        <w:rPr>
          <w:bCs/>
          <w:lang w:eastAsia="en-US"/>
        </w:rPr>
        <w:t>1. Вид п</w:t>
      </w:r>
      <w:r w:rsidR="003A235A" w:rsidRPr="00D55136">
        <w:rPr>
          <w:bCs/>
          <w:lang w:eastAsia="en-US"/>
        </w:rPr>
        <w:t xml:space="preserve">рактики, </w:t>
      </w:r>
      <w:r w:rsidR="001C7327">
        <w:rPr>
          <w:bCs/>
          <w:lang w:eastAsia="en-US"/>
        </w:rPr>
        <w:t xml:space="preserve"> </w:t>
      </w:r>
      <w:r w:rsidR="003A235A" w:rsidRPr="00D55136">
        <w:rPr>
          <w:bCs/>
          <w:lang w:eastAsia="en-US"/>
        </w:rPr>
        <w:t xml:space="preserve"> способы и формы ее проведения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2.Перечень планируемых результатов обучения при прохождении </w:t>
      </w:r>
      <w:r w:rsidR="001C7327">
        <w:rPr>
          <w:lang w:eastAsia="en-US"/>
        </w:rPr>
        <w:t>научно-исследовательской практики</w:t>
      </w:r>
      <w:r w:rsidRPr="00D55136">
        <w:rPr>
          <w:bCs/>
          <w:lang w:eastAsia="en-US"/>
        </w:rPr>
        <w:t>, соотнесенных с планируемыми результатами освоения образовательной программы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3. Место практики в структуре ОПОП</w:t>
      </w:r>
    </w:p>
    <w:p w:rsidR="003A235A" w:rsidRPr="00D55136" w:rsidRDefault="003A235A" w:rsidP="00445145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4. Объем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 xml:space="preserve">практики </w:t>
      </w:r>
      <w:r w:rsidRPr="00D55136">
        <w:rPr>
          <w:bCs/>
          <w:lang w:eastAsia="en-US"/>
        </w:rPr>
        <w:t xml:space="preserve"> в зачетных единицах и ее продолжительности в неделях и академических часах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5. Содержание научно-исследовательской </w:t>
      </w:r>
      <w:r w:rsidR="00445145">
        <w:rPr>
          <w:bCs/>
          <w:lang w:eastAsia="en-US"/>
        </w:rPr>
        <w:t>практики</w:t>
      </w:r>
      <w:r w:rsidRPr="00D55136">
        <w:rPr>
          <w:bCs/>
          <w:lang w:eastAsia="en-US"/>
        </w:rPr>
        <w:tab/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6. Формы отчетности по НИР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7. Фонд оценочных средств, для проведения промежуточной аттестации обучающихся по НИР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8. Перечень учебной литературы и ресурсов сети «Интернет», необходимых для проведения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практики</w:t>
      </w:r>
      <w:r w:rsidR="00445145" w:rsidRPr="00D55136">
        <w:rPr>
          <w:bCs/>
          <w:lang w:eastAsia="en-US"/>
        </w:rPr>
        <w:tab/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9. Перечень информационных технологий, используемых при проведении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практики</w:t>
      </w:r>
      <w:r w:rsidRPr="00D55136">
        <w:rPr>
          <w:bCs/>
          <w:lang w:eastAsia="en-US"/>
        </w:rPr>
        <w:t>, включая перечень программного обеспечения и информационных справочных систем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10. Описание материально-технической базы, необходимой для проведения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практики</w:t>
      </w:r>
      <w:r w:rsidR="00445145" w:rsidRPr="00D55136">
        <w:rPr>
          <w:bCs/>
          <w:lang w:eastAsia="en-US"/>
        </w:rPr>
        <w:tab/>
      </w:r>
    </w:p>
    <w:p w:rsidR="003A235A" w:rsidRDefault="003A235A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9B1FAF" w:rsidRDefault="009B1FAF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9B1FAF" w:rsidRDefault="009B1FAF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9B1FAF" w:rsidRDefault="009B1FAF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9B1FAF" w:rsidRDefault="009B1FAF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9B1FAF" w:rsidRDefault="009B1FAF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9B1FAF" w:rsidRDefault="009B1FAF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9B1FAF" w:rsidRDefault="009B1FAF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9B1FAF" w:rsidRDefault="009B1FAF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9B1FAF" w:rsidRDefault="009B1FAF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9B1FAF" w:rsidRDefault="009B1FAF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9B1FAF" w:rsidRDefault="009B1FAF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9B1FAF" w:rsidRDefault="009B1FAF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E86C2A" w:rsidRDefault="00E86C2A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/>
          <w:bCs/>
          <w:i/>
          <w:lang w:eastAsia="en-US"/>
        </w:rPr>
      </w:pPr>
      <w:r w:rsidRPr="00D55136">
        <w:rPr>
          <w:b/>
          <w:bCs/>
          <w:i/>
          <w:lang w:eastAsia="en-US"/>
        </w:rPr>
        <w:t>1.Вид практики, способы и формы ее проведения.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</w:p>
    <w:p w:rsidR="00E86C2A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Вид практики – </w:t>
      </w:r>
      <w:r w:rsidR="001C7327">
        <w:rPr>
          <w:bCs/>
          <w:lang w:eastAsia="en-US"/>
        </w:rPr>
        <w:t>учебная</w:t>
      </w:r>
      <w:r w:rsidR="00D55136">
        <w:rPr>
          <w:bCs/>
          <w:lang w:eastAsia="en-US"/>
        </w:rPr>
        <w:t xml:space="preserve"> практика</w:t>
      </w:r>
      <w:r w:rsidRPr="00D55136">
        <w:rPr>
          <w:bCs/>
          <w:lang w:eastAsia="en-US"/>
        </w:rPr>
        <w:tab/>
      </w:r>
    </w:p>
    <w:p w:rsidR="003A235A" w:rsidRPr="00D55136" w:rsidRDefault="00E86C2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bookmarkStart w:id="0" w:name="_Hlk99804057"/>
      <w:r>
        <w:rPr>
          <w:bCs/>
          <w:lang w:eastAsia="en-US"/>
        </w:rPr>
        <w:t>Практика осуществляется в форме практической подготовки.</w:t>
      </w:r>
    </w:p>
    <w:bookmarkEnd w:id="0"/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Тип практики – </w:t>
      </w:r>
      <w:r w:rsidR="009B1FAF">
        <w:rPr>
          <w:lang w:eastAsia="en-US"/>
        </w:rPr>
        <w:t>н</w:t>
      </w:r>
      <w:r w:rsidR="009B1FAF" w:rsidRPr="009B1FAF">
        <w:rPr>
          <w:lang w:eastAsia="en-US"/>
        </w:rPr>
        <w:t>аучно-исследовательская практика (получение первичных навыков научно-исследовательской работы)</w:t>
      </w:r>
      <w:r w:rsidR="009B1FAF">
        <w:rPr>
          <w:lang w:eastAsia="en-US"/>
        </w:rPr>
        <w:t xml:space="preserve"> </w:t>
      </w:r>
      <w:r w:rsidRPr="00D55136">
        <w:rPr>
          <w:bCs/>
          <w:lang w:eastAsia="en-US"/>
        </w:rPr>
        <w:t>запланирована для студентов, осваивающих программу по направлению подготовки 54.0</w:t>
      </w:r>
      <w:r w:rsidR="00004A90" w:rsidRPr="00D55136">
        <w:rPr>
          <w:bCs/>
          <w:lang w:eastAsia="en-US"/>
        </w:rPr>
        <w:t>4</w:t>
      </w:r>
      <w:r w:rsidRPr="00D55136">
        <w:rPr>
          <w:bCs/>
          <w:lang w:eastAsia="en-US"/>
        </w:rPr>
        <w:t xml:space="preserve">.01 </w:t>
      </w:r>
      <w:r w:rsidR="009B1FAF">
        <w:rPr>
          <w:bCs/>
          <w:lang w:eastAsia="en-US"/>
        </w:rPr>
        <w:t>Дизайн,</w:t>
      </w:r>
      <w:r w:rsidR="00043A66">
        <w:rPr>
          <w:bCs/>
          <w:lang w:eastAsia="en-US"/>
        </w:rPr>
        <w:t xml:space="preserve"> </w:t>
      </w:r>
      <w:r w:rsidR="009B1FAF">
        <w:rPr>
          <w:bCs/>
          <w:lang w:eastAsia="en-US"/>
        </w:rPr>
        <w:t xml:space="preserve"> профил</w:t>
      </w:r>
      <w:r w:rsidR="003E52FA">
        <w:rPr>
          <w:bCs/>
          <w:lang w:eastAsia="en-US"/>
        </w:rPr>
        <w:t>ь «</w:t>
      </w:r>
      <w:r w:rsidR="009914F2">
        <w:rPr>
          <w:bCs/>
          <w:lang w:eastAsia="en-US"/>
        </w:rPr>
        <w:t>Графический д</w:t>
      </w:r>
      <w:r w:rsidRPr="00D55136">
        <w:rPr>
          <w:bCs/>
          <w:lang w:eastAsia="en-US"/>
        </w:rPr>
        <w:t>изайн</w:t>
      </w:r>
      <w:r w:rsidR="003E52FA">
        <w:rPr>
          <w:bCs/>
          <w:lang w:eastAsia="en-US"/>
        </w:rPr>
        <w:t>»</w:t>
      </w:r>
      <w:r w:rsidRPr="00D55136">
        <w:rPr>
          <w:bCs/>
          <w:lang w:eastAsia="en-US"/>
        </w:rPr>
        <w:t>.</w:t>
      </w:r>
    </w:p>
    <w:p w:rsidR="006439B6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Способ проведения практики –</w:t>
      </w:r>
      <w:r w:rsidR="006439B6" w:rsidRPr="00D55136">
        <w:t xml:space="preserve"> </w:t>
      </w:r>
      <w:r w:rsidR="006439B6" w:rsidRPr="00D55136">
        <w:rPr>
          <w:bCs/>
          <w:lang w:eastAsia="en-US"/>
        </w:rPr>
        <w:t>стационарная</w:t>
      </w:r>
      <w:r w:rsidR="009B1FAF">
        <w:rPr>
          <w:bCs/>
          <w:lang w:eastAsia="en-US"/>
        </w:rPr>
        <w:t>, выездная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Форма проведения практики – дискретная.</w:t>
      </w:r>
    </w:p>
    <w:p w:rsidR="00E01573" w:rsidRPr="00D55136" w:rsidRDefault="00E01573" w:rsidP="00E01573">
      <w:pPr>
        <w:tabs>
          <w:tab w:val="center" w:pos="1985"/>
          <w:tab w:val="center" w:pos="5812"/>
          <w:tab w:val="center" w:pos="7655"/>
        </w:tabs>
        <w:rPr>
          <w:bCs/>
        </w:rPr>
      </w:pPr>
      <w:r w:rsidRPr="00D55136">
        <w:rPr>
          <w:b/>
          <w:bCs/>
        </w:rPr>
        <w:t xml:space="preserve">Цели практики: </w:t>
      </w:r>
      <w:r w:rsidRPr="00D55136">
        <w:rPr>
          <w:bCs/>
        </w:rPr>
        <w:t xml:space="preserve"> </w:t>
      </w:r>
    </w:p>
    <w:p w:rsidR="00E01573" w:rsidRPr="00D55136" w:rsidRDefault="002F2BEB" w:rsidP="00E01573">
      <w:pPr>
        <w:widowControl/>
        <w:tabs>
          <w:tab w:val="num" w:pos="756"/>
          <w:tab w:val="num" w:pos="926"/>
        </w:tabs>
        <w:autoSpaceDE/>
        <w:autoSpaceDN/>
        <w:adjustRightInd/>
        <w:jc w:val="both"/>
        <w:rPr>
          <w:color w:val="000000"/>
        </w:rPr>
      </w:pPr>
      <w:r>
        <w:t xml:space="preserve">получение первичных навыков научно-исследовательской работы, </w:t>
      </w:r>
      <w:r w:rsidR="00E01573" w:rsidRPr="00D55136">
        <w:t xml:space="preserve">повышение исходного уровня владения культурой научно-исследовательской деятельностью, достигнутого на предыдущей ступени образования, и овладение магистрантами, необходимыми </w:t>
      </w:r>
      <w:r w:rsidR="00E01573" w:rsidRPr="00D55136">
        <w:rPr>
          <w:iCs/>
        </w:rPr>
        <w:t>методами и средствами дизайна для познания</w:t>
      </w:r>
      <w:r w:rsidR="00E01573" w:rsidRPr="00D55136">
        <w:t xml:space="preserve"> и преобразования предметно-пространственной среды.  </w:t>
      </w:r>
    </w:p>
    <w:p w:rsidR="00E01573" w:rsidRPr="00D55136" w:rsidRDefault="00E01573" w:rsidP="00E01573">
      <w:pPr>
        <w:rPr>
          <w:b/>
          <w:bCs/>
        </w:rPr>
      </w:pPr>
      <w:r w:rsidRPr="00D55136">
        <w:rPr>
          <w:b/>
          <w:bCs/>
        </w:rPr>
        <w:t xml:space="preserve">Задачи: </w:t>
      </w:r>
    </w:p>
    <w:p w:rsidR="00E01573" w:rsidRPr="00D55136" w:rsidRDefault="00E01573" w:rsidP="00E01573">
      <w:pPr>
        <w:jc w:val="both"/>
        <w:rPr>
          <w:bCs/>
        </w:rPr>
      </w:pPr>
      <w:r w:rsidRPr="00D55136">
        <w:rPr>
          <w:bCs/>
        </w:rPr>
        <w:t>1.Познакомить</w:t>
      </w:r>
      <w:r w:rsidRPr="00D55136">
        <w:rPr>
          <w:b/>
          <w:bCs/>
        </w:rPr>
        <w:t xml:space="preserve"> </w:t>
      </w:r>
      <w:r w:rsidRPr="00D55136">
        <w:rPr>
          <w:bCs/>
        </w:rPr>
        <w:t>с научными методами исследования и основами  методологии дизайн - проектирования.</w:t>
      </w:r>
    </w:p>
    <w:p w:rsidR="00E01573" w:rsidRPr="00D55136" w:rsidRDefault="00E01573" w:rsidP="00E01573">
      <w:pPr>
        <w:jc w:val="both"/>
        <w:rPr>
          <w:bCs/>
        </w:rPr>
      </w:pPr>
      <w:r w:rsidRPr="00D55136">
        <w:rPr>
          <w:bCs/>
        </w:rPr>
        <w:t>2. Развить способности к восприятию информации, ее анализу и обобщению, применению в научных исследованиях;</w:t>
      </w:r>
    </w:p>
    <w:p w:rsidR="00E01573" w:rsidRPr="00D55136" w:rsidRDefault="00E01573" w:rsidP="00E01573">
      <w:pPr>
        <w:widowControl/>
        <w:tabs>
          <w:tab w:val="num" w:pos="756"/>
          <w:tab w:val="num" w:pos="926"/>
        </w:tabs>
        <w:autoSpaceDE/>
        <w:autoSpaceDN/>
        <w:adjustRightInd/>
        <w:jc w:val="both"/>
        <w:rPr>
          <w:iCs/>
        </w:rPr>
      </w:pPr>
      <w:r w:rsidRPr="00D55136">
        <w:rPr>
          <w:bCs/>
        </w:rPr>
        <w:t>3.Сформировать о</w:t>
      </w:r>
      <w:r w:rsidRPr="00D55136">
        <w:rPr>
          <w:iCs/>
        </w:rPr>
        <w:t xml:space="preserve">сознание значения научных исследований для сохранения и развития современной цивилизации; </w:t>
      </w:r>
    </w:p>
    <w:p w:rsidR="00E01573" w:rsidRPr="00D55136" w:rsidRDefault="00E01573" w:rsidP="00E01573">
      <w:pPr>
        <w:widowControl/>
        <w:tabs>
          <w:tab w:val="num" w:pos="756"/>
          <w:tab w:val="num" w:pos="926"/>
        </w:tabs>
        <w:autoSpaceDE/>
        <w:autoSpaceDN/>
        <w:adjustRightInd/>
        <w:jc w:val="both"/>
        <w:rPr>
          <w:iCs/>
        </w:rPr>
      </w:pPr>
      <w:r w:rsidRPr="00D55136">
        <w:rPr>
          <w:bCs/>
        </w:rPr>
        <w:t xml:space="preserve">4.Научить магистрантов самостоятельному  проведению научных исследований в области дизайна, </w:t>
      </w:r>
      <w:r w:rsidRPr="00D55136">
        <w:rPr>
          <w:iCs/>
        </w:rPr>
        <w:t>научно обосновывать свои предложения;</w:t>
      </w:r>
    </w:p>
    <w:p w:rsidR="00E01573" w:rsidRPr="00D55136" w:rsidRDefault="00E01573" w:rsidP="00E01573">
      <w:r w:rsidRPr="00D55136">
        <w:rPr>
          <w:bCs/>
        </w:rPr>
        <w:t>5.Сформировать умение осуществлять объективную самооценку собственной научно- исследовательской  деятельности.</w:t>
      </w:r>
      <w:r w:rsidRPr="00D55136">
        <w:t xml:space="preserve"> </w:t>
      </w:r>
    </w:p>
    <w:p w:rsidR="00E01573" w:rsidRPr="00D55136" w:rsidRDefault="00E01573" w:rsidP="00E01573">
      <w:r w:rsidRPr="00D55136">
        <w:t>6. Сбор фактического материала для подготовки магистерской диссертационной работы.</w:t>
      </w:r>
    </w:p>
    <w:p w:rsidR="00FC0088" w:rsidRDefault="00FC0088" w:rsidP="00004A90">
      <w:pPr>
        <w:ind w:firstLine="708"/>
        <w:jc w:val="both"/>
      </w:pPr>
    </w:p>
    <w:p w:rsidR="00004A90" w:rsidRPr="00D55136" w:rsidRDefault="00004A90" w:rsidP="00004A90">
      <w:pPr>
        <w:ind w:firstLine="708"/>
        <w:jc w:val="both"/>
      </w:pPr>
      <w:r w:rsidRPr="00D55136">
        <w:t>База учебной практики.</w:t>
      </w:r>
    </w:p>
    <w:p w:rsidR="00004A90" w:rsidRPr="00D55136" w:rsidRDefault="00FC0088" w:rsidP="00004A90">
      <w:pPr>
        <w:ind w:firstLine="708"/>
        <w:jc w:val="both"/>
      </w:pPr>
      <w:r>
        <w:t>Библиотека ГГУ, методический фонд ГГУ</w:t>
      </w:r>
      <w:r w:rsidR="009B1FAF">
        <w:t xml:space="preserve">, а также </w:t>
      </w:r>
      <w:r w:rsidR="00043A66">
        <w:t xml:space="preserve">в </w:t>
      </w:r>
      <w:r w:rsidR="009B1FAF">
        <w:t>организации по профилю обучения.</w:t>
      </w:r>
    </w:p>
    <w:p w:rsidR="00004A90" w:rsidRPr="00D55136" w:rsidRDefault="00004A90" w:rsidP="00004A90">
      <w:pPr>
        <w:ind w:firstLine="708"/>
        <w:jc w:val="both"/>
      </w:pPr>
    </w:p>
    <w:p w:rsidR="009B1FAF" w:rsidRPr="006E2807" w:rsidRDefault="009B1FAF" w:rsidP="009B1FAF">
      <w:pPr>
        <w:jc w:val="both"/>
      </w:pPr>
      <w:bookmarkStart w:id="1" w:name="_Hlk82260648"/>
      <w:r w:rsidRPr="006E2807">
        <w:t>Программа практики составлена в соответствии с:</w:t>
      </w:r>
    </w:p>
    <w:p w:rsidR="009B1FAF" w:rsidRPr="00DB1A40" w:rsidRDefault="009B1FAF" w:rsidP="009B1FAF">
      <w:pPr>
        <w:widowControl/>
        <w:numPr>
          <w:ilvl w:val="0"/>
          <w:numId w:val="27"/>
        </w:numPr>
        <w:autoSpaceDE/>
        <w:autoSpaceDN/>
        <w:adjustRightInd/>
        <w:jc w:val="both"/>
      </w:pPr>
      <w:r w:rsidRPr="00DB1A40">
        <w:t>Федеральным Законом «Об образовании в Российской Федерации» от 29.12.2012г.  N 273-ФЗ;</w:t>
      </w:r>
    </w:p>
    <w:p w:rsidR="009B1FAF" w:rsidRPr="00DB1A40" w:rsidRDefault="009B1FAF" w:rsidP="009B1FAF">
      <w:pPr>
        <w:widowControl/>
        <w:numPr>
          <w:ilvl w:val="0"/>
          <w:numId w:val="27"/>
        </w:numPr>
        <w:autoSpaceDE/>
        <w:autoSpaceDN/>
        <w:adjustRightInd/>
        <w:jc w:val="both"/>
      </w:pPr>
      <w:r w:rsidRPr="00DB1A40"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t>2001 г</w:t>
        </w:r>
      </w:smartTag>
      <w:r w:rsidRPr="00DB1A40">
        <w:t xml:space="preserve">. № 197-ФЗ (ред. от 13.07.2015); </w:t>
      </w:r>
    </w:p>
    <w:p w:rsidR="009B1FAF" w:rsidRDefault="009B1FAF" w:rsidP="009B1FAF">
      <w:pPr>
        <w:widowControl/>
        <w:numPr>
          <w:ilvl w:val="0"/>
          <w:numId w:val="27"/>
        </w:numPr>
        <w:autoSpaceDE/>
        <w:autoSpaceDN/>
        <w:adjustRightInd/>
        <w:jc w:val="both"/>
      </w:pPr>
      <w:r w:rsidRPr="00DB1A40">
        <w:t xml:space="preserve">Порядком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магистратуры, утвержденным приказом </w:t>
      </w:r>
      <w:r w:rsidR="008D0EE6" w:rsidRPr="008D0EE6">
        <w:rPr>
          <w:bCs/>
        </w:rPr>
        <w:t>Минобрнауки РФ от 06.04.2021 № 245</w:t>
      </w:r>
      <w:r w:rsidRPr="00DB1A40">
        <w:t>;</w:t>
      </w:r>
    </w:p>
    <w:p w:rsidR="009B1FAF" w:rsidRPr="00DC19E9" w:rsidRDefault="009B1FAF" w:rsidP="009B1FAF">
      <w:pPr>
        <w:widowControl/>
        <w:numPr>
          <w:ilvl w:val="0"/>
          <w:numId w:val="27"/>
        </w:numPr>
        <w:autoSpaceDE/>
        <w:autoSpaceDN/>
        <w:adjustRightInd/>
        <w:ind w:right="2"/>
        <w:jc w:val="both"/>
      </w:pPr>
      <w:r>
        <w:t>Федеральным государственным образовательным</w:t>
      </w:r>
      <w:r w:rsidRPr="00E1768C">
        <w:t xml:space="preserve"> стандарт</w:t>
      </w:r>
      <w:r>
        <w:t>ом</w:t>
      </w:r>
      <w:r w:rsidRPr="00E1768C">
        <w:t xml:space="preserve"> по направлению подготовки (специальности) 54.0</w:t>
      </w:r>
      <w:r>
        <w:t>4</w:t>
      </w:r>
      <w:r w:rsidRPr="00E1768C">
        <w:t xml:space="preserve">.01 «Дизайн» и уровню высшего образования </w:t>
      </w:r>
      <w:r>
        <w:t>магистратура</w:t>
      </w:r>
      <w:r w:rsidRPr="00E1768C">
        <w:t>, утвержденный приказом Минобрнауки России от</w:t>
      </w:r>
      <w:r w:rsidRPr="00E731CC">
        <w:t xml:space="preserve"> 13.08.2020</w:t>
      </w:r>
      <w:r w:rsidR="00132D58">
        <w:t xml:space="preserve">, </w:t>
      </w:r>
      <w:r w:rsidRPr="00E731CC">
        <w:t>№ 1004</w:t>
      </w:r>
    </w:p>
    <w:p w:rsidR="009B1FAF" w:rsidRPr="00DC19E9" w:rsidRDefault="009B1FAF" w:rsidP="009B1FAF">
      <w:pPr>
        <w:widowControl/>
        <w:numPr>
          <w:ilvl w:val="0"/>
          <w:numId w:val="27"/>
        </w:numPr>
        <w:autoSpaceDE/>
        <w:autoSpaceDN/>
        <w:adjustRightInd/>
        <w:jc w:val="both"/>
      </w:pPr>
      <w:r w:rsidRPr="00DC19E9"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bookmarkEnd w:id="1"/>
    <w:p w:rsidR="00FC0088" w:rsidRDefault="00FC0088" w:rsidP="00004A90">
      <w:pPr>
        <w:ind w:firstLine="708"/>
        <w:jc w:val="both"/>
        <w:rPr>
          <w:i/>
        </w:rPr>
      </w:pPr>
    </w:p>
    <w:p w:rsidR="00FC0088" w:rsidRDefault="00FC0088" w:rsidP="00004A90">
      <w:pPr>
        <w:ind w:firstLine="708"/>
        <w:jc w:val="both"/>
        <w:rPr>
          <w:i/>
        </w:rPr>
      </w:pPr>
    </w:p>
    <w:p w:rsidR="00FC0088" w:rsidRDefault="00FC0088" w:rsidP="00004A90">
      <w:pPr>
        <w:ind w:firstLine="708"/>
        <w:jc w:val="both"/>
        <w:rPr>
          <w:i/>
        </w:rPr>
      </w:pPr>
    </w:p>
    <w:p w:rsidR="00FC0088" w:rsidRDefault="00FC0088" w:rsidP="00004A90">
      <w:pPr>
        <w:ind w:firstLine="708"/>
        <w:jc w:val="both"/>
      </w:pPr>
    </w:p>
    <w:p w:rsidR="001C5A67" w:rsidRDefault="001C5A67" w:rsidP="00004A90">
      <w:pPr>
        <w:ind w:firstLine="708"/>
        <w:jc w:val="both"/>
      </w:pPr>
    </w:p>
    <w:p w:rsidR="001C5A67" w:rsidRDefault="001C5A67" w:rsidP="00004A90">
      <w:pPr>
        <w:ind w:firstLine="708"/>
        <w:jc w:val="both"/>
      </w:pPr>
    </w:p>
    <w:p w:rsidR="009B1FAF" w:rsidRPr="00D55136" w:rsidRDefault="009B1FAF" w:rsidP="00004A90">
      <w:pPr>
        <w:ind w:firstLine="708"/>
        <w:jc w:val="both"/>
      </w:pPr>
    </w:p>
    <w:p w:rsidR="00004A90" w:rsidRPr="00D55136" w:rsidRDefault="00004A90" w:rsidP="00FC0088">
      <w:pPr>
        <w:ind w:firstLine="708"/>
        <w:jc w:val="both"/>
        <w:rPr>
          <w:b/>
        </w:rPr>
      </w:pPr>
      <w:r w:rsidRPr="00D55136">
        <w:rPr>
          <w:b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программы.</w:t>
      </w:r>
    </w:p>
    <w:p w:rsidR="00004A90" w:rsidRPr="00D55136" w:rsidRDefault="00004A90" w:rsidP="00FC0088">
      <w:pPr>
        <w:ind w:firstLine="708"/>
        <w:jc w:val="both"/>
        <w:rPr>
          <w:i/>
        </w:rPr>
      </w:pPr>
    </w:p>
    <w:tbl>
      <w:tblPr>
        <w:tblStyle w:val="11"/>
        <w:tblW w:w="9900" w:type="dxa"/>
        <w:tblLayout w:type="fixed"/>
        <w:tblLook w:val="04A0" w:firstRow="1" w:lastRow="0" w:firstColumn="1" w:lastColumn="0" w:noHBand="0" w:noVBand="1"/>
      </w:tblPr>
      <w:tblGrid>
        <w:gridCol w:w="2943"/>
        <w:gridCol w:w="6957"/>
      </w:tblGrid>
      <w:tr w:rsidR="00004A90" w:rsidRPr="00D55136" w:rsidTr="00224E11">
        <w:trPr>
          <w:trHeight w:val="324"/>
        </w:trPr>
        <w:tc>
          <w:tcPr>
            <w:tcW w:w="2943" w:type="dxa"/>
          </w:tcPr>
          <w:p w:rsidR="00004A90" w:rsidRPr="00D55136" w:rsidRDefault="00004A90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 xml:space="preserve">Код и содержание  компетенции </w:t>
            </w:r>
          </w:p>
        </w:tc>
        <w:tc>
          <w:tcPr>
            <w:tcW w:w="6957" w:type="dxa"/>
          </w:tcPr>
          <w:p w:rsidR="00004A90" w:rsidRPr="00D55136" w:rsidRDefault="00004A90" w:rsidP="00FC0088">
            <w:pPr>
              <w:widowControl/>
              <w:autoSpaceDE/>
              <w:autoSpaceDN/>
              <w:adjustRightInd/>
              <w:jc w:val="center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Планируемые результаты освоения (показатели освоения компетенции)</w:t>
            </w:r>
          </w:p>
        </w:tc>
      </w:tr>
      <w:tr w:rsidR="00004A90" w:rsidRPr="00D55136" w:rsidTr="00224E11">
        <w:trPr>
          <w:trHeight w:val="324"/>
        </w:trPr>
        <w:tc>
          <w:tcPr>
            <w:tcW w:w="2943" w:type="dxa"/>
          </w:tcPr>
          <w:p w:rsidR="00004A90" w:rsidRPr="00D55136" w:rsidRDefault="00A94244" w:rsidP="00B240C3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>У</w:t>
            </w:r>
            <w:r w:rsidR="00004A90" w:rsidRPr="00D55136">
              <w:rPr>
                <w:lang w:eastAsia="en-US"/>
              </w:rPr>
              <w:t xml:space="preserve">К-1 </w:t>
            </w:r>
            <w:r w:rsidRPr="0052098A"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957" w:type="dxa"/>
          </w:tcPr>
          <w:p w:rsidR="00B240C3" w:rsidRPr="0052098A" w:rsidRDefault="00B240C3" w:rsidP="00B240C3">
            <w:pPr>
              <w:spacing w:after="25" w:line="257" w:lineRule="auto"/>
              <w:ind w:left="-2" w:right="5"/>
            </w:pPr>
            <w:r w:rsidRPr="0052098A">
              <w:t xml:space="preserve">УК-1.1. Знать виды, методы и  концепции критического анализа. </w:t>
            </w:r>
          </w:p>
          <w:p w:rsidR="00B240C3" w:rsidRPr="0052098A" w:rsidRDefault="00B240C3" w:rsidP="00B240C3">
            <w:pPr>
              <w:spacing w:after="35" w:line="248" w:lineRule="auto"/>
              <w:ind w:left="6" w:right="9"/>
            </w:pPr>
            <w:r w:rsidRPr="0052098A">
              <w:t xml:space="preserve">УК-1.2. Уметь применять виды, методы и концепции критического анализа при выработке плана действий в проблемных ситуациях. </w:t>
            </w:r>
          </w:p>
          <w:p w:rsidR="00004A90" w:rsidRPr="00D55136" w:rsidRDefault="00B240C3" w:rsidP="00B240C3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52098A">
              <w:t>УК-1.3. Владеть основными принципами, определяющими цель и стратегию решения сложных ситуаций.</w:t>
            </w:r>
          </w:p>
        </w:tc>
      </w:tr>
      <w:tr w:rsidR="00004A90" w:rsidRPr="00D55136" w:rsidTr="00224E11">
        <w:trPr>
          <w:trHeight w:val="324"/>
        </w:trPr>
        <w:tc>
          <w:tcPr>
            <w:tcW w:w="2943" w:type="dxa"/>
          </w:tcPr>
          <w:p w:rsidR="00004A90" w:rsidRPr="00D55136" w:rsidRDefault="00B240C3" w:rsidP="00B240C3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>
              <w:rPr>
                <w:lang w:eastAsia="en-US"/>
              </w:rPr>
              <w:t>У</w:t>
            </w:r>
            <w:r w:rsidR="00004A90" w:rsidRPr="00D55136">
              <w:rPr>
                <w:lang w:eastAsia="en-US"/>
              </w:rPr>
              <w:t>К-</w:t>
            </w:r>
            <w:r>
              <w:rPr>
                <w:lang w:eastAsia="en-US"/>
              </w:rPr>
              <w:t xml:space="preserve">6 </w:t>
            </w:r>
            <w:r w:rsidRPr="0052098A"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6957" w:type="dxa"/>
          </w:tcPr>
          <w:p w:rsidR="00B240C3" w:rsidRDefault="00B240C3" w:rsidP="00B240C3">
            <w:pPr>
              <w:spacing w:after="42" w:line="242" w:lineRule="auto"/>
              <w:ind w:left="6" w:right="5"/>
            </w:pPr>
            <w:r w:rsidRPr="0052098A">
              <w:t xml:space="preserve">УК-6.1. Знать основы, направления, источники и способы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 </w:t>
            </w:r>
          </w:p>
          <w:p w:rsidR="00B240C3" w:rsidRPr="0052098A" w:rsidRDefault="00B240C3" w:rsidP="00B240C3">
            <w:pPr>
              <w:spacing w:after="42" w:line="242" w:lineRule="auto"/>
              <w:ind w:left="6" w:right="5"/>
            </w:pPr>
            <w:r w:rsidRPr="0052098A">
              <w:t xml:space="preserve">УК-6.2. Уметь правильно формулировать цели, задачи и планировать время для профессионального развития и карьерного роста с учетом условий, средств, личностных возможностей, и требований рынка труда; оптимально использовать собственные ресурсы и возможности для успешной профессиональной деятельности; критически оценивать собственные ресурсы и возможности для успешной профессиональной деятельности. </w:t>
            </w:r>
          </w:p>
          <w:p w:rsidR="00004A90" w:rsidRPr="00D55136" w:rsidRDefault="00B240C3" w:rsidP="00B240C3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52098A">
              <w:t>УК-6.3. Владеть навыками и приемами определения, планирования, реализации и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</w:t>
            </w:r>
            <w:r w:rsidR="005C19B1" w:rsidRPr="00D55136">
              <w:rPr>
                <w:lang w:eastAsia="en-US"/>
              </w:rPr>
              <w:t xml:space="preserve"> </w:t>
            </w:r>
          </w:p>
        </w:tc>
      </w:tr>
      <w:tr w:rsidR="009B1FAF" w:rsidRPr="00D55136" w:rsidTr="00224E11">
        <w:trPr>
          <w:trHeight w:val="324"/>
        </w:trPr>
        <w:tc>
          <w:tcPr>
            <w:tcW w:w="2943" w:type="dxa"/>
          </w:tcPr>
          <w:p w:rsidR="009B1FAF" w:rsidRPr="00AE05AD" w:rsidRDefault="009B1FAF" w:rsidP="009B1FAF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</w:rPr>
            </w:pPr>
            <w:r w:rsidRPr="00AE05AD">
              <w:t>ОПК-1.Способен применять знания в области истории и теории искусств, истории и теории дизайна в профессиональной деятельности; рассматривать произведения искусства и дизайна в широком культурно</w:t>
            </w:r>
            <w:r>
              <w:t>-</w:t>
            </w:r>
            <w:r w:rsidRPr="00AE05AD">
              <w:t>историческом контексте в тесной связи с религиозными, философскими и эстети</w:t>
            </w:r>
            <w:r>
              <w:t>ческими идеями конкретного исторического пер</w:t>
            </w:r>
            <w:r w:rsidRPr="00AE05AD">
              <w:t>иода</w:t>
            </w:r>
          </w:p>
        </w:tc>
        <w:tc>
          <w:tcPr>
            <w:tcW w:w="6957" w:type="dxa"/>
          </w:tcPr>
          <w:p w:rsidR="009B1FAF" w:rsidRPr="00AE05AD" w:rsidRDefault="009B1FAF" w:rsidP="009B1FAF">
            <w:r w:rsidRPr="00AE05AD">
              <w:t>ОПК-1.1</w:t>
            </w:r>
          </w:p>
          <w:p w:rsidR="009B1FAF" w:rsidRPr="00AE05AD" w:rsidRDefault="009B1FAF" w:rsidP="009B1FAF">
            <w:r w:rsidRPr="00AE05AD">
              <w:t>Обладает фундаментальными знаниями в области истории и теории искусств, истории и теории дизайна</w:t>
            </w:r>
            <w:r>
              <w:t>.</w:t>
            </w:r>
          </w:p>
          <w:p w:rsidR="009B1FAF" w:rsidRPr="00AE05AD" w:rsidRDefault="009B1FAF" w:rsidP="009B1FAF">
            <w:r w:rsidRPr="00AE05AD">
              <w:t>ОПК-1.2</w:t>
            </w:r>
          </w:p>
          <w:p w:rsidR="009B1FAF" w:rsidRDefault="009B1FAF" w:rsidP="009B1FAF">
            <w:r w:rsidRPr="00AE05AD">
              <w:t>Умеет</w:t>
            </w:r>
          </w:p>
          <w:p w:rsidR="009B1FAF" w:rsidRPr="00AE05AD" w:rsidRDefault="009B1FAF" w:rsidP="009B1FAF">
            <w:r>
              <w:t xml:space="preserve"> -</w:t>
            </w:r>
            <w:r w:rsidRPr="00AE05AD">
              <w:t xml:space="preserve"> использовать фундаментальные знания для решения прикладных и</w:t>
            </w:r>
            <w:r>
              <w:t xml:space="preserve"> </w:t>
            </w:r>
            <w:r w:rsidRPr="00AE05AD">
              <w:t>исследовательских задач.</w:t>
            </w:r>
          </w:p>
          <w:p w:rsidR="009B1FAF" w:rsidRPr="00AE05AD" w:rsidRDefault="009B1FAF" w:rsidP="009B1FAF">
            <w:r w:rsidRPr="00AE05AD">
              <w:t>ОПК-1.3</w:t>
            </w:r>
          </w:p>
          <w:p w:rsidR="009B1FAF" w:rsidRDefault="009B1FAF" w:rsidP="009B1FAF">
            <w:r w:rsidRPr="00AE05AD">
              <w:t>Владеет</w:t>
            </w:r>
          </w:p>
          <w:p w:rsidR="009B1FAF" w:rsidRPr="00AE05AD" w:rsidRDefault="009B1FAF" w:rsidP="009B1FAF">
            <w:r>
              <w:t>-</w:t>
            </w:r>
            <w:r w:rsidRPr="00AE05AD">
              <w:t xml:space="preserve"> навыками выбора методов решения практических и исследовательских задач на основе фундаментальных знаний в области истории и теории искусств, декоративно-прикладного искусства и народных промыслов, истории и теории дизайна</w:t>
            </w:r>
          </w:p>
          <w:p w:rsidR="009B1FAF" w:rsidRPr="00AE05AD" w:rsidRDefault="009B1FAF" w:rsidP="009B1FAF"/>
        </w:tc>
      </w:tr>
      <w:tr w:rsidR="00004A90" w:rsidRPr="00D55136" w:rsidTr="00224E11">
        <w:trPr>
          <w:trHeight w:val="324"/>
        </w:trPr>
        <w:tc>
          <w:tcPr>
            <w:tcW w:w="2943" w:type="dxa"/>
          </w:tcPr>
          <w:p w:rsidR="00004A90" w:rsidRPr="00D55136" w:rsidRDefault="00004A90" w:rsidP="00B240C3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ОПК-</w:t>
            </w:r>
            <w:r w:rsidR="00B240C3">
              <w:rPr>
                <w:lang w:eastAsia="en-US"/>
              </w:rPr>
              <w:t>2</w:t>
            </w:r>
            <w:r w:rsidR="00B240C3" w:rsidRPr="00AE05AD">
              <w:t>Способен работать с научной литературой; собирать, анализировать и обобщать результаты научных исследований; оценивать полученную информацию; выпол</w:t>
            </w:r>
            <w:r w:rsidR="00B240C3">
              <w:t>нять отдельные виды работ при пр</w:t>
            </w:r>
            <w:r w:rsidR="00B240C3" w:rsidRPr="00AE05AD">
              <w:t>оведении научных исследований с применением современных научных методов; самостоятельно обучаться; приобретать и использовать в практической деятельности новые знания и умения; участвовать в научно-практических конференциях; делать доклады и сообщения</w:t>
            </w:r>
          </w:p>
        </w:tc>
        <w:tc>
          <w:tcPr>
            <w:tcW w:w="6957" w:type="dxa"/>
          </w:tcPr>
          <w:p w:rsidR="00B240C3" w:rsidRPr="00AE05AD" w:rsidRDefault="00B240C3" w:rsidP="00B240C3">
            <w:r w:rsidRPr="00AE05AD">
              <w:t>ОПК-2.1</w:t>
            </w:r>
          </w:p>
          <w:p w:rsidR="00B240C3" w:rsidRPr="00ED6905" w:rsidRDefault="00B240C3" w:rsidP="00B240C3">
            <w:r w:rsidRPr="00AE05AD">
              <w:t>Знает</w:t>
            </w:r>
            <w:r w:rsidRPr="00ED6905">
              <w:t>:</w:t>
            </w:r>
          </w:p>
          <w:p w:rsidR="00B240C3" w:rsidRDefault="00B240C3" w:rsidP="00B240C3">
            <w:r w:rsidRPr="00887088">
              <w:t xml:space="preserve">- </w:t>
            </w:r>
            <w:r>
              <w:t xml:space="preserve">методы проведения исследовательских и проектных работ, основы </w:t>
            </w:r>
            <w:r w:rsidRPr="00EC6A6E">
              <w:t xml:space="preserve">исследовательской </w:t>
            </w:r>
            <w:r>
              <w:t>и проектной деятельности; способы подбора</w:t>
            </w:r>
            <w:r w:rsidRPr="00EC6A6E">
              <w:t xml:space="preserve"> научно-</w:t>
            </w:r>
            <w:r>
              <w:t>методической</w:t>
            </w:r>
            <w:r w:rsidRPr="00EC6A6E">
              <w:t xml:space="preserve"> </w:t>
            </w:r>
            <w:r>
              <w:t xml:space="preserve">и искусствоведческой литературы.  </w:t>
            </w:r>
          </w:p>
          <w:p w:rsidR="00B240C3" w:rsidRPr="005E7B4E" w:rsidRDefault="00B240C3" w:rsidP="00B240C3"/>
          <w:p w:rsidR="00B240C3" w:rsidRPr="00AE05AD" w:rsidRDefault="00B240C3" w:rsidP="00B240C3">
            <w:r w:rsidRPr="00AE05AD">
              <w:t>ОПК-2.2</w:t>
            </w:r>
          </w:p>
          <w:p w:rsidR="00B240C3" w:rsidRPr="00B240C3" w:rsidRDefault="00B240C3" w:rsidP="00B240C3">
            <w:r w:rsidRPr="00AE05AD">
              <w:t>Умеет</w:t>
            </w:r>
            <w:r w:rsidRPr="00B240C3">
              <w:t>:</w:t>
            </w:r>
          </w:p>
          <w:p w:rsidR="00B240C3" w:rsidRDefault="00B240C3" w:rsidP="00B240C3">
            <w:r w:rsidRPr="00887088">
              <w:t>-</w:t>
            </w:r>
            <w:r w:rsidRPr="005E7B4E">
              <w:t xml:space="preserve"> </w:t>
            </w:r>
            <w:r>
              <w:t>р</w:t>
            </w:r>
            <w:r w:rsidRPr="00EC6A6E">
              <w:t xml:space="preserve">аботать с </w:t>
            </w:r>
            <w:r>
              <w:t xml:space="preserve">искусствоведческой </w:t>
            </w:r>
            <w:r w:rsidRPr="00EC6A6E">
              <w:t>литературо</w:t>
            </w:r>
            <w:r>
              <w:t>й и другими источниками знаний;</w:t>
            </w:r>
          </w:p>
          <w:p w:rsidR="00B240C3" w:rsidRDefault="00B240C3" w:rsidP="00B240C3">
            <w:r w:rsidRPr="00887088">
              <w:t>-</w:t>
            </w:r>
            <w:r>
              <w:t xml:space="preserve"> проводить исследовательскую и проектную работу</w:t>
            </w:r>
            <w:r w:rsidRPr="00EC6A6E">
              <w:t>, опираясь на положения и теории различных разделов науки;</w:t>
            </w:r>
            <w:r>
              <w:t xml:space="preserve"> </w:t>
            </w:r>
          </w:p>
          <w:p w:rsidR="00B240C3" w:rsidRDefault="00B240C3" w:rsidP="00B240C3">
            <w:r w:rsidRPr="00887088">
              <w:t xml:space="preserve">- </w:t>
            </w:r>
            <w:r>
              <w:t>проявлять творческую инициативу, выдвигать креативные идеи;</w:t>
            </w:r>
          </w:p>
          <w:p w:rsidR="00B240C3" w:rsidRDefault="00B240C3" w:rsidP="00B240C3">
            <w:r w:rsidRPr="00887088">
              <w:t xml:space="preserve">- </w:t>
            </w:r>
            <w:r>
              <w:t xml:space="preserve">готовить доклады и сообщения к научно-практическим конференциям. </w:t>
            </w:r>
          </w:p>
          <w:p w:rsidR="00B240C3" w:rsidRPr="00AE05AD" w:rsidRDefault="00B240C3" w:rsidP="00B240C3">
            <w:r w:rsidRPr="00AE05AD">
              <w:t xml:space="preserve"> </w:t>
            </w:r>
          </w:p>
          <w:p w:rsidR="00B240C3" w:rsidRPr="00AE05AD" w:rsidRDefault="00B240C3" w:rsidP="00B240C3">
            <w:r w:rsidRPr="00AE05AD">
              <w:t>ОПК-2.3</w:t>
            </w:r>
          </w:p>
          <w:p w:rsidR="00B240C3" w:rsidRPr="00B240C3" w:rsidRDefault="00B240C3" w:rsidP="00B240C3">
            <w:r w:rsidRPr="00AE05AD">
              <w:t>Владеет</w:t>
            </w:r>
            <w:r w:rsidRPr="00B240C3">
              <w:t>:</w:t>
            </w:r>
          </w:p>
          <w:p w:rsidR="00B240C3" w:rsidRDefault="00B240C3" w:rsidP="00B240C3">
            <w:r w:rsidRPr="00FF7083">
              <w:t>-</w:t>
            </w:r>
            <w:r w:rsidRPr="005E7B4E">
              <w:t xml:space="preserve"> </w:t>
            </w:r>
            <w:r>
              <w:t>навыками проведения исследовательских и проектных работ;</w:t>
            </w:r>
          </w:p>
          <w:p w:rsidR="00B240C3" w:rsidRDefault="00B240C3" w:rsidP="00B240C3">
            <w:r w:rsidRPr="00FF7083">
              <w:t xml:space="preserve">- </w:t>
            </w:r>
            <w:r>
              <w:t>способностью представлять итоги проделанной исследовательской и проектной работы на научных конференциях в форме докладов и сообщений;</w:t>
            </w:r>
          </w:p>
          <w:p w:rsidR="00B240C3" w:rsidRDefault="00B240C3" w:rsidP="00B240C3">
            <w:r w:rsidRPr="00FF7083">
              <w:t xml:space="preserve">- </w:t>
            </w:r>
            <w:r>
              <w:t>осуществлять подбор необходимой научно-методической искусствоведческой литературы и использовать ее на практике;</w:t>
            </w:r>
          </w:p>
          <w:p w:rsidR="00004A90" w:rsidRPr="00D55136" w:rsidRDefault="00B240C3" w:rsidP="00B240C3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FF7083">
              <w:t xml:space="preserve">- </w:t>
            </w:r>
            <w:r>
              <w:t>способностью к определению целей, отбору содержания при осуществлении исследовательских и проектных работ</w:t>
            </w:r>
            <w:r w:rsidRPr="00FF7083">
              <w:t>.</w:t>
            </w:r>
          </w:p>
        </w:tc>
      </w:tr>
      <w:tr w:rsidR="00004A90" w:rsidRPr="00D55136" w:rsidTr="00224E11">
        <w:trPr>
          <w:trHeight w:val="324"/>
        </w:trPr>
        <w:tc>
          <w:tcPr>
            <w:tcW w:w="2943" w:type="dxa"/>
          </w:tcPr>
          <w:p w:rsidR="007F463F" w:rsidRPr="00D55136" w:rsidRDefault="00004A90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ПК-</w:t>
            </w:r>
            <w:r w:rsidR="00B240C3">
              <w:rPr>
                <w:lang w:eastAsia="en-US"/>
              </w:rPr>
              <w:t>1</w:t>
            </w:r>
            <w:r w:rsidR="00B240C3" w:rsidRPr="00F27011">
              <w:t xml:space="preserve"> Способен осуществлять разработку программ и выбор инструментария проведения научных исследований </w:t>
            </w:r>
            <w:r w:rsidR="00B240C3">
              <w:t>в сфере дизайна</w:t>
            </w:r>
          </w:p>
          <w:p w:rsidR="00004A90" w:rsidRPr="00D55136" w:rsidRDefault="00004A90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6957" w:type="dxa"/>
          </w:tcPr>
          <w:p w:rsidR="00B240C3" w:rsidRPr="00F27011" w:rsidRDefault="00B240C3" w:rsidP="00B240C3">
            <w:r w:rsidRPr="00F27011">
              <w:t xml:space="preserve">ПК-1.1. </w:t>
            </w:r>
          </w:p>
          <w:p w:rsidR="00B240C3" w:rsidRDefault="00B240C3" w:rsidP="00B240C3">
            <w:pPr>
              <w:pStyle w:val="a4"/>
              <w:ind w:left="0"/>
            </w:pPr>
            <w:r w:rsidRPr="00F27011">
              <w:t>Знает</w:t>
            </w:r>
            <w:r w:rsidRPr="00B240C3">
              <w:t>:</w:t>
            </w:r>
            <w:r w:rsidRPr="00F27011">
              <w:t xml:space="preserve"> </w:t>
            </w:r>
          </w:p>
          <w:p w:rsidR="00B240C3" w:rsidRPr="007A04AF" w:rsidRDefault="00B240C3" w:rsidP="00B240C3">
            <w:pPr>
              <w:pStyle w:val="a4"/>
              <w:ind w:left="0"/>
            </w:pPr>
            <w:r>
              <w:t>-</w:t>
            </w:r>
            <w:r w:rsidRPr="007A04AF">
              <w:t xml:space="preserve"> </w:t>
            </w:r>
            <w:r>
              <w:t>последовательность проведения научных исследований в сфере графического дизайна</w:t>
            </w:r>
            <w:r w:rsidRPr="007A04AF">
              <w:t>;</w:t>
            </w:r>
          </w:p>
          <w:p w:rsidR="00B240C3" w:rsidRPr="00B240C3" w:rsidRDefault="00B240C3" w:rsidP="00B240C3">
            <w:pPr>
              <w:pStyle w:val="a4"/>
              <w:ind w:left="0"/>
            </w:pPr>
            <w:r>
              <w:t>-</w:t>
            </w:r>
            <w:r w:rsidRPr="00B240C3">
              <w:t xml:space="preserve"> </w:t>
            </w:r>
            <w:r>
              <w:t>закономерности развития проектных идей</w:t>
            </w:r>
            <w:r w:rsidRPr="00B240C3">
              <w:t>;</w:t>
            </w:r>
          </w:p>
          <w:p w:rsidR="00B240C3" w:rsidRPr="00906BCF" w:rsidRDefault="00B240C3" w:rsidP="00B240C3">
            <w:pPr>
              <w:pStyle w:val="a4"/>
              <w:ind w:left="0"/>
            </w:pPr>
            <w:r>
              <w:t>- основной круг проблем встречающих в проектной деятельности</w:t>
            </w:r>
            <w:r w:rsidRPr="00906BCF">
              <w:t>;</w:t>
            </w:r>
          </w:p>
          <w:p w:rsidR="00B240C3" w:rsidRDefault="00B240C3" w:rsidP="00B240C3">
            <w:pPr>
              <w:pStyle w:val="a4"/>
              <w:ind w:left="0"/>
            </w:pPr>
            <w:r>
              <w:t>- методику графического проектирования бренда с учетом генерации концептуальных идей.</w:t>
            </w:r>
          </w:p>
          <w:p w:rsidR="00B240C3" w:rsidRDefault="00B240C3" w:rsidP="00B240C3">
            <w:pPr>
              <w:pStyle w:val="a4"/>
              <w:ind w:left="0"/>
            </w:pPr>
          </w:p>
          <w:p w:rsidR="00B240C3" w:rsidRPr="00F27011" w:rsidRDefault="00B240C3" w:rsidP="00B240C3">
            <w:r w:rsidRPr="00F27011">
              <w:t xml:space="preserve">ПК-1.2. </w:t>
            </w:r>
          </w:p>
          <w:p w:rsidR="00B240C3" w:rsidRDefault="00B240C3" w:rsidP="00B240C3">
            <w:r w:rsidRPr="00F27011">
              <w:t>Умеет</w:t>
            </w:r>
            <w:r w:rsidRPr="00B240C3">
              <w:t>:</w:t>
            </w:r>
            <w:r w:rsidRPr="00F27011">
              <w:t xml:space="preserve"> </w:t>
            </w:r>
          </w:p>
          <w:p w:rsidR="00B240C3" w:rsidRPr="00906BCF" w:rsidRDefault="00B240C3" w:rsidP="00B240C3">
            <w:r>
              <w:t>- осуществлять разработку программ и выбор инструментария проведения научных исследований в сфере графического дизайна</w:t>
            </w:r>
            <w:r w:rsidRPr="00906BCF">
              <w:t>;</w:t>
            </w:r>
          </w:p>
          <w:p w:rsidR="00B240C3" w:rsidRPr="00906BCF" w:rsidRDefault="00B240C3" w:rsidP="00B240C3">
            <w:r>
              <w:t>- вести самостоятельно поиск применения инновационных технологий и методов разработок в области графического дизайна</w:t>
            </w:r>
            <w:r w:rsidRPr="00906BCF">
              <w:t>;</w:t>
            </w:r>
          </w:p>
          <w:p w:rsidR="00B240C3" w:rsidRPr="00906BCF" w:rsidRDefault="00B240C3" w:rsidP="00B240C3">
            <w:r>
              <w:t>- делать научные обобщения на основе изучения различных сторон деятельности проектирования, используя разные междисциплинарные навыки и знания</w:t>
            </w:r>
            <w:r w:rsidRPr="00906BCF">
              <w:t>;</w:t>
            </w:r>
          </w:p>
          <w:p w:rsidR="00B240C3" w:rsidRPr="00906BCF" w:rsidRDefault="00B240C3" w:rsidP="00B240C3">
            <w:r>
              <w:t>-</w:t>
            </w:r>
            <w:r w:rsidRPr="00906BCF">
              <w:t xml:space="preserve"> </w:t>
            </w:r>
            <w:r>
              <w:t>обобщать и систематизировать передовые достижения научной мысли и основные тенденции развития в избранной сфере дизайна</w:t>
            </w:r>
            <w:r w:rsidRPr="00906BCF">
              <w:t xml:space="preserve">. </w:t>
            </w:r>
          </w:p>
          <w:p w:rsidR="00B240C3" w:rsidRPr="00F27011" w:rsidRDefault="00B240C3" w:rsidP="00B240C3">
            <w:r w:rsidRPr="00F27011">
              <w:t xml:space="preserve">ПК-1.3. </w:t>
            </w:r>
          </w:p>
          <w:p w:rsidR="00B240C3" w:rsidRPr="00B240C3" w:rsidRDefault="00B240C3" w:rsidP="00B240C3">
            <w:r>
              <w:t>В</w:t>
            </w:r>
            <w:r w:rsidRPr="00F27011">
              <w:t>ладеет</w:t>
            </w:r>
            <w:r w:rsidRPr="00B240C3">
              <w:t>:</w:t>
            </w:r>
          </w:p>
          <w:p w:rsidR="00B240C3" w:rsidRPr="00B240C3" w:rsidRDefault="00B240C3" w:rsidP="00B240C3">
            <w:r>
              <w:t xml:space="preserve"> </w:t>
            </w:r>
            <w:r w:rsidRPr="00B240C3">
              <w:t xml:space="preserve">- </w:t>
            </w:r>
            <w:r>
              <w:t>знаниями разработки программ</w:t>
            </w:r>
            <w:r w:rsidRPr="00B240C3">
              <w:t>;</w:t>
            </w:r>
          </w:p>
          <w:p w:rsidR="00B240C3" w:rsidRDefault="00B240C3" w:rsidP="00B240C3">
            <w:r>
              <w:t>-  методикой концептуального мышления в сфере дизайна</w:t>
            </w:r>
            <w:r w:rsidRPr="00906BCF">
              <w:t>;</w:t>
            </w:r>
            <w:r>
              <w:t xml:space="preserve"> </w:t>
            </w:r>
          </w:p>
          <w:p w:rsidR="00B240C3" w:rsidRPr="00906BCF" w:rsidRDefault="00B240C3" w:rsidP="00B240C3">
            <w:r>
              <w:t>- проведения прикладных научных исследований в графическом проектировании</w:t>
            </w:r>
            <w:r w:rsidRPr="00906BCF">
              <w:t>;</w:t>
            </w:r>
          </w:p>
          <w:p w:rsidR="00B240C3" w:rsidRPr="00906BCF" w:rsidRDefault="00B240C3" w:rsidP="00B240C3">
            <w:r>
              <w:t>- творческими приемами исполнения авторского замысла</w:t>
            </w:r>
            <w:r w:rsidRPr="00906BCF">
              <w:t>;</w:t>
            </w:r>
          </w:p>
          <w:p w:rsidR="00B240C3" w:rsidRPr="00884F8F" w:rsidRDefault="00B240C3" w:rsidP="00B240C3">
            <w:r>
              <w:t>- средствами компьютерного моделирования</w:t>
            </w:r>
            <w:r w:rsidRPr="00884F8F">
              <w:t>;</w:t>
            </w:r>
          </w:p>
          <w:p w:rsidR="00B240C3" w:rsidRDefault="00B240C3" w:rsidP="00B240C3">
            <w:r>
              <w:t>- навыками научного обобщения материала в форме доклада и статей</w:t>
            </w:r>
            <w:r w:rsidRPr="00906BCF">
              <w:t>;</w:t>
            </w:r>
          </w:p>
          <w:p w:rsidR="00B240C3" w:rsidRPr="00906BCF" w:rsidRDefault="00B240C3" w:rsidP="00B240C3">
            <w:r>
              <w:t>- практическими навыками композиционного оформления результатов проектной работы</w:t>
            </w:r>
            <w:r w:rsidRPr="00906BCF">
              <w:t>.</w:t>
            </w:r>
          </w:p>
          <w:p w:rsidR="00B240C3" w:rsidRPr="00F27011" w:rsidRDefault="00B240C3" w:rsidP="00B240C3">
            <w:r>
              <w:t xml:space="preserve">    </w:t>
            </w:r>
          </w:p>
          <w:p w:rsidR="00004A90" w:rsidRPr="00D55136" w:rsidRDefault="00004A90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</w:tbl>
    <w:p w:rsidR="00004A90" w:rsidRPr="00D55136" w:rsidRDefault="00004A90" w:rsidP="00FC0088">
      <w:pPr>
        <w:ind w:firstLine="708"/>
        <w:jc w:val="both"/>
        <w:rPr>
          <w:i/>
        </w:rPr>
      </w:pPr>
    </w:p>
    <w:p w:rsidR="00E01573" w:rsidRPr="00D55136" w:rsidRDefault="00E01573" w:rsidP="00FC0088">
      <w:pPr>
        <w:rPr>
          <w:bCs/>
        </w:rPr>
      </w:pPr>
    </w:p>
    <w:p w:rsidR="00E01573" w:rsidRPr="00D55136" w:rsidRDefault="00E01573" w:rsidP="00FC0088">
      <w:pPr>
        <w:pStyle w:val="a4"/>
        <w:numPr>
          <w:ilvl w:val="0"/>
          <w:numId w:val="8"/>
        </w:numPr>
        <w:jc w:val="both"/>
        <w:rPr>
          <w:b/>
          <w:i/>
        </w:rPr>
      </w:pPr>
      <w:r w:rsidRPr="00D55136">
        <w:rPr>
          <w:b/>
          <w:i/>
        </w:rPr>
        <w:t>Место практики в структуре образовательной программы</w:t>
      </w:r>
    </w:p>
    <w:p w:rsidR="002B0FFF" w:rsidRPr="00D55136" w:rsidRDefault="002B0FFF" w:rsidP="00FC0088">
      <w:pPr>
        <w:widowControl/>
        <w:ind w:firstLine="360"/>
        <w:jc w:val="both"/>
        <w:rPr>
          <w:rFonts w:eastAsiaTheme="minorHAnsi"/>
          <w:color w:val="000000"/>
          <w:lang w:eastAsia="en-US"/>
        </w:rPr>
      </w:pPr>
      <w:r w:rsidRPr="00D55136">
        <w:rPr>
          <w:rFonts w:eastAsiaTheme="minorHAnsi"/>
          <w:color w:val="000000"/>
          <w:lang w:eastAsia="en-US"/>
        </w:rPr>
        <w:t>В соответствии с учебным планом по направлению подготовки 54.04.01</w:t>
      </w:r>
      <w:r w:rsidR="009B1FAF">
        <w:rPr>
          <w:rFonts w:eastAsiaTheme="minorHAnsi"/>
          <w:color w:val="000000"/>
          <w:lang w:eastAsia="en-US"/>
        </w:rPr>
        <w:t xml:space="preserve"> Дизайн (профиль -</w:t>
      </w:r>
      <w:r w:rsidRPr="00D55136">
        <w:rPr>
          <w:rFonts w:eastAsiaTheme="minorHAnsi"/>
          <w:color w:val="000000"/>
          <w:lang w:eastAsia="en-US"/>
        </w:rPr>
        <w:t xml:space="preserve"> </w:t>
      </w:r>
      <w:r w:rsidR="00043A66">
        <w:rPr>
          <w:rFonts w:eastAsiaTheme="minorHAnsi"/>
          <w:color w:val="000000"/>
          <w:lang w:eastAsia="en-US"/>
        </w:rPr>
        <w:t>г</w:t>
      </w:r>
      <w:r w:rsidR="00B240C3">
        <w:rPr>
          <w:rFonts w:eastAsiaTheme="minorHAnsi"/>
          <w:color w:val="000000"/>
          <w:lang w:eastAsia="en-US"/>
        </w:rPr>
        <w:t>рафический д</w:t>
      </w:r>
      <w:r w:rsidRPr="00D55136">
        <w:rPr>
          <w:rFonts w:eastAsiaTheme="minorHAnsi"/>
          <w:color w:val="000000"/>
          <w:lang w:eastAsia="en-US"/>
        </w:rPr>
        <w:t>изайн</w:t>
      </w:r>
      <w:r w:rsidR="009B1FAF">
        <w:rPr>
          <w:rFonts w:eastAsiaTheme="minorHAnsi"/>
          <w:color w:val="000000"/>
          <w:lang w:eastAsia="en-US"/>
        </w:rPr>
        <w:t>)</w:t>
      </w:r>
      <w:r w:rsidRPr="00D55136">
        <w:rPr>
          <w:rFonts w:eastAsiaTheme="minorHAnsi"/>
          <w:color w:val="000000"/>
          <w:lang w:eastAsia="en-US"/>
        </w:rPr>
        <w:t xml:space="preserve">, разработанным на основе ФГОС ВО, НИР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НИР  тесно связано с логикой и содержанием изучаемых обучающимися учебных дисциплин </w:t>
      </w:r>
      <w:r w:rsidRPr="00D55136">
        <w:t>«</w:t>
      </w:r>
      <w:r w:rsidR="007F463F" w:rsidRPr="00D55136">
        <w:t>Научно-исследовательская работа в дизайне</w:t>
      </w:r>
      <w:r w:rsidRPr="00D55136">
        <w:rPr>
          <w:color w:val="000000"/>
        </w:rPr>
        <w:t>»</w:t>
      </w:r>
      <w:r w:rsidRPr="00D55136">
        <w:t xml:space="preserve"> </w:t>
      </w:r>
      <w:r w:rsidR="007F463F" w:rsidRPr="00D55136">
        <w:t xml:space="preserve">«Исследовательская деятельность дизайнера» </w:t>
      </w:r>
      <w:r w:rsidRPr="00D55136">
        <w:t>опирается на знания, полученные в ходе изучения таких дисциплин как «Методология научного исследования», «</w:t>
      </w:r>
      <w:r w:rsidR="007F463F" w:rsidRPr="00D55136">
        <w:rPr>
          <w:color w:val="000000"/>
        </w:rPr>
        <w:t>Философские проблемы науки и техники</w:t>
      </w:r>
      <w:r w:rsidRPr="00D55136">
        <w:t>», «Дизайн-проектирование», «</w:t>
      </w:r>
      <w:r w:rsidR="00BB567C" w:rsidRPr="00D55136">
        <w:t>Современные проблемы дизайна</w:t>
      </w:r>
      <w:r w:rsidRPr="00D55136">
        <w:t>».</w:t>
      </w:r>
    </w:p>
    <w:p w:rsidR="002B0FFF" w:rsidRPr="00D55136" w:rsidRDefault="002B0FFF" w:rsidP="00FC0088">
      <w:pPr>
        <w:widowControl/>
        <w:ind w:firstLine="360"/>
        <w:jc w:val="both"/>
        <w:rPr>
          <w:rFonts w:eastAsiaTheme="minorHAnsi"/>
          <w:color w:val="000000"/>
          <w:lang w:eastAsia="en-US"/>
        </w:rPr>
      </w:pPr>
      <w:r w:rsidRPr="00D55136">
        <w:rPr>
          <w:rFonts w:eastAsiaTheme="minorHAnsi"/>
          <w:color w:val="000000"/>
          <w:lang w:eastAsia="en-US"/>
        </w:rPr>
        <w:t xml:space="preserve">НИР включена в цикл (Б.2) «Практики, в том числе научно-исследовательская работа (НИР)» Федерального государственного образовательного стандарта высшего образования по направлению подготовки: 54.04.01 </w:t>
      </w:r>
      <w:r w:rsidR="000B3A9F">
        <w:rPr>
          <w:rFonts w:eastAsiaTheme="minorHAnsi"/>
          <w:color w:val="000000"/>
          <w:lang w:eastAsia="en-US"/>
        </w:rPr>
        <w:t>Графический д</w:t>
      </w:r>
      <w:r w:rsidRPr="00D55136">
        <w:rPr>
          <w:rFonts w:eastAsiaTheme="minorHAnsi"/>
          <w:color w:val="000000"/>
          <w:lang w:eastAsia="en-US"/>
        </w:rPr>
        <w:t>изайн (квалификация/ степень магистр</w:t>
      </w:r>
      <w:r w:rsidR="001C5A67">
        <w:rPr>
          <w:rFonts w:eastAsiaTheme="minorHAnsi"/>
          <w:color w:val="000000"/>
          <w:lang w:eastAsia="en-US"/>
        </w:rPr>
        <w:t>).</w:t>
      </w:r>
    </w:p>
    <w:p w:rsidR="002B0FFF" w:rsidRPr="00D55136" w:rsidRDefault="002B0FFF" w:rsidP="00FC0088">
      <w:pPr>
        <w:widowControl/>
        <w:ind w:firstLine="360"/>
        <w:jc w:val="both"/>
        <w:rPr>
          <w:rFonts w:eastAsiaTheme="minorHAnsi"/>
          <w:color w:val="000000"/>
          <w:lang w:eastAsia="en-US"/>
        </w:rPr>
      </w:pPr>
    </w:p>
    <w:p w:rsidR="002B0FFF" w:rsidRPr="00D55136" w:rsidRDefault="002B0FFF" w:rsidP="00FC0088">
      <w:pPr>
        <w:jc w:val="both"/>
        <w:rPr>
          <w:b/>
          <w:bCs/>
          <w:i/>
        </w:rPr>
      </w:pPr>
      <w:r w:rsidRPr="00D55136">
        <w:rPr>
          <w:b/>
          <w:bCs/>
          <w:i/>
        </w:rPr>
        <w:t>4.Объем практики в зачетных единицах и ее продолжительности в неделях и академических часах.</w:t>
      </w:r>
    </w:p>
    <w:p w:rsidR="002B0FFF" w:rsidRPr="00D55136" w:rsidRDefault="002B0FFF" w:rsidP="00FC0088">
      <w:pPr>
        <w:jc w:val="both"/>
        <w:rPr>
          <w:bCs/>
        </w:rPr>
      </w:pPr>
    </w:p>
    <w:p w:rsidR="002B0FFF" w:rsidRPr="00D55136" w:rsidRDefault="002B0FFF" w:rsidP="00FC0088">
      <w:pPr>
        <w:jc w:val="both"/>
        <w:rPr>
          <w:bCs/>
          <w:i/>
          <w:color w:val="FF0000"/>
        </w:rPr>
      </w:pP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317"/>
        <w:gridCol w:w="5884"/>
        <w:gridCol w:w="3369"/>
      </w:tblGrid>
      <w:tr w:rsidR="001C5A67" w:rsidRPr="00362284" w:rsidTr="00576BD7">
        <w:tc>
          <w:tcPr>
            <w:tcW w:w="6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67" w:rsidRPr="00362284" w:rsidRDefault="001C5A67" w:rsidP="00FC0088">
            <w:pPr>
              <w:jc w:val="center"/>
              <w:rPr>
                <w:b/>
                <w:i/>
              </w:rPr>
            </w:pPr>
            <w:r w:rsidRPr="00362284">
              <w:rPr>
                <w:b/>
                <w:i/>
              </w:rPr>
              <w:t>Виды учебной работы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67" w:rsidRPr="00362284" w:rsidRDefault="001C5A67" w:rsidP="00FC0088">
            <w:pPr>
              <w:jc w:val="center"/>
              <w:rPr>
                <w:b/>
                <w:i/>
              </w:rPr>
            </w:pPr>
          </w:p>
        </w:tc>
      </w:tr>
      <w:tr w:rsidR="00576BD7" w:rsidRPr="00362284" w:rsidTr="00576BD7">
        <w:tc>
          <w:tcPr>
            <w:tcW w:w="6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7" w:rsidRPr="00362284" w:rsidRDefault="00576BD7" w:rsidP="00FC0088">
            <w:pPr>
              <w:jc w:val="both"/>
            </w:pPr>
            <w:r w:rsidRPr="00362284">
              <w:rPr>
                <w:b/>
              </w:rPr>
              <w:t>Общая трудоемкость</w:t>
            </w:r>
            <w:r w:rsidRPr="00362284">
              <w:t>: зачетные единицы/часы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7" w:rsidRPr="00362284" w:rsidRDefault="001C7327" w:rsidP="001C7327">
            <w:pPr>
              <w:jc w:val="center"/>
            </w:pPr>
            <w:r>
              <w:t>108</w:t>
            </w:r>
            <w:r w:rsidR="00576BD7">
              <w:t xml:space="preserve"> (</w:t>
            </w:r>
            <w:r>
              <w:t>3</w:t>
            </w:r>
            <w:r w:rsidR="00576BD7" w:rsidRPr="00362284">
              <w:t xml:space="preserve"> ЗЕТ)</w:t>
            </w:r>
          </w:p>
        </w:tc>
      </w:tr>
      <w:tr w:rsidR="00576BD7" w:rsidRPr="00362284" w:rsidTr="001C7327">
        <w:trPr>
          <w:trHeight w:val="321"/>
        </w:trPr>
        <w:tc>
          <w:tcPr>
            <w:tcW w:w="6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7" w:rsidRPr="00362284" w:rsidRDefault="00576BD7" w:rsidP="00FC0088">
            <w:pPr>
              <w:jc w:val="both"/>
            </w:pPr>
            <w:r w:rsidRPr="00362284">
              <w:rPr>
                <w:b/>
              </w:rPr>
              <w:t xml:space="preserve">Контактная работа с преподавателем </w:t>
            </w:r>
            <w:r w:rsidRPr="00362284">
              <w:t>(всего):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7" w:rsidRPr="00362284" w:rsidRDefault="00576BD7" w:rsidP="001C7327">
            <w:pPr>
              <w:jc w:val="center"/>
            </w:pPr>
          </w:p>
        </w:tc>
      </w:tr>
      <w:tr w:rsidR="001C7327" w:rsidRPr="00362284" w:rsidTr="001C7327">
        <w:trPr>
          <w:trHeight w:val="321"/>
        </w:trPr>
        <w:tc>
          <w:tcPr>
            <w:tcW w:w="6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27" w:rsidRPr="00362284" w:rsidRDefault="001C7327" w:rsidP="00FC0088">
            <w:pPr>
              <w:jc w:val="both"/>
              <w:rPr>
                <w:b/>
              </w:rPr>
            </w:pPr>
            <w:r>
              <w:rPr>
                <w:b/>
              </w:rPr>
              <w:t>Практическая работа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27" w:rsidRDefault="001C7327" w:rsidP="001C7327">
            <w:pPr>
              <w:jc w:val="center"/>
            </w:pPr>
            <w:r>
              <w:t>72</w:t>
            </w:r>
          </w:p>
        </w:tc>
      </w:tr>
      <w:tr w:rsidR="00576BD7" w:rsidRPr="00362284" w:rsidTr="00576BD7">
        <w:trPr>
          <w:trHeight w:val="25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BD7" w:rsidRPr="00362284" w:rsidRDefault="00576BD7" w:rsidP="00FC0088">
            <w:pPr>
              <w:rPr>
                <w:bCs/>
                <w:i/>
                <w:color w:val="FF0000"/>
              </w:rPr>
            </w:pP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7" w:rsidRPr="00362284" w:rsidRDefault="00576BD7" w:rsidP="00FC0088">
            <w:pPr>
              <w:jc w:val="both"/>
              <w:rPr>
                <w:bCs/>
              </w:rPr>
            </w:pPr>
            <w:r w:rsidRPr="00362284">
              <w:rPr>
                <w:bCs/>
              </w:rPr>
              <w:t>Индивидуальные и групповые консультации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7" w:rsidRPr="00362284" w:rsidRDefault="009B1FAF" w:rsidP="001C7327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576BD7" w:rsidRPr="00362284" w:rsidTr="00576BD7">
        <w:trPr>
          <w:trHeight w:val="3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BD7" w:rsidRPr="00362284" w:rsidRDefault="00576BD7" w:rsidP="00FC0088">
            <w:pPr>
              <w:rPr>
                <w:bCs/>
                <w:i/>
                <w:color w:val="FF0000"/>
              </w:rPr>
            </w:pP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7" w:rsidRPr="00362284" w:rsidRDefault="00576BD7" w:rsidP="00FC0088">
            <w:pPr>
              <w:jc w:val="both"/>
              <w:rPr>
                <w:bCs/>
              </w:rPr>
            </w:pPr>
            <w:r w:rsidRPr="00362284">
              <w:rPr>
                <w:bCs/>
              </w:rPr>
              <w:t xml:space="preserve">Промежуточная аттестация: </w:t>
            </w:r>
            <w:r w:rsidRPr="008075C5">
              <w:rPr>
                <w:bCs/>
                <w:u w:val="single"/>
              </w:rPr>
              <w:t>Зачет</w:t>
            </w:r>
            <w:r w:rsidRPr="00362284">
              <w:rPr>
                <w:bCs/>
              </w:rPr>
              <w:t xml:space="preserve">/ </w:t>
            </w:r>
            <w:r w:rsidRPr="008075C5">
              <w:rPr>
                <w:bCs/>
              </w:rPr>
              <w:t>зачет с оценкой</w:t>
            </w:r>
            <w:r w:rsidRPr="00362284">
              <w:rPr>
                <w:bCs/>
              </w:rPr>
              <w:t>/ экзамен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7" w:rsidRPr="00362284" w:rsidRDefault="009B1FAF" w:rsidP="001C7327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576BD7" w:rsidRPr="00362284" w:rsidTr="00576BD7">
        <w:trPr>
          <w:trHeight w:val="367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D7" w:rsidRPr="00362284" w:rsidRDefault="00576BD7" w:rsidP="00FC0088">
            <w:pPr>
              <w:ind w:left="108"/>
              <w:jc w:val="both"/>
              <w:rPr>
                <w:bCs/>
                <w:color w:val="FF0000"/>
              </w:rPr>
            </w:pP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7" w:rsidRPr="00362284" w:rsidRDefault="00576BD7" w:rsidP="00FC0088">
            <w:pPr>
              <w:ind w:left="108"/>
              <w:jc w:val="both"/>
              <w:rPr>
                <w:b/>
                <w:bCs/>
                <w:color w:val="000000"/>
              </w:rPr>
            </w:pPr>
            <w:r w:rsidRPr="00362284">
              <w:rPr>
                <w:b/>
                <w:bCs/>
                <w:color w:val="000000"/>
              </w:rPr>
              <w:t>Самостоятельная работа (СРС)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7" w:rsidRPr="00362284" w:rsidRDefault="001C7327" w:rsidP="001C7327">
            <w:pPr>
              <w:ind w:left="108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26</w:t>
            </w:r>
          </w:p>
        </w:tc>
      </w:tr>
    </w:tbl>
    <w:p w:rsidR="006439B6" w:rsidRPr="00D55136" w:rsidRDefault="006439B6" w:rsidP="00FC0088">
      <w:pPr>
        <w:jc w:val="both"/>
        <w:rPr>
          <w:b/>
          <w:bCs/>
          <w:i/>
        </w:rPr>
      </w:pPr>
    </w:p>
    <w:p w:rsidR="006439B6" w:rsidRPr="00D55136" w:rsidRDefault="006439B6" w:rsidP="00FC0088">
      <w:pPr>
        <w:ind w:firstLine="360"/>
        <w:jc w:val="both"/>
        <w:rPr>
          <w:b/>
          <w:bCs/>
          <w:i/>
        </w:rPr>
      </w:pPr>
    </w:p>
    <w:p w:rsidR="0091533F" w:rsidRPr="00D55136" w:rsidRDefault="002B0FFF" w:rsidP="00FC0088">
      <w:pPr>
        <w:ind w:firstLine="360"/>
        <w:jc w:val="both"/>
      </w:pPr>
      <w:r w:rsidRPr="00D55136">
        <w:rPr>
          <w:b/>
          <w:bCs/>
          <w:i/>
        </w:rPr>
        <w:t>5.Содержание практики.</w:t>
      </w:r>
      <w:r w:rsidR="0091533F" w:rsidRPr="00D55136">
        <w:t xml:space="preserve"> </w:t>
      </w:r>
    </w:p>
    <w:p w:rsidR="00330B38" w:rsidRPr="00D55136" w:rsidRDefault="00330B38" w:rsidP="00FC0088">
      <w:pPr>
        <w:widowControl/>
        <w:autoSpaceDE/>
        <w:autoSpaceDN/>
        <w:adjustRightInd/>
        <w:jc w:val="both"/>
      </w:pPr>
      <w:r w:rsidRPr="00D55136">
        <w:t>Практика содержит ряд этапов:</w:t>
      </w:r>
    </w:p>
    <w:p w:rsidR="00330B38" w:rsidRPr="00D55136" w:rsidRDefault="00330B38" w:rsidP="00FC0088">
      <w:pPr>
        <w:widowControl/>
        <w:tabs>
          <w:tab w:val="left" w:pos="708"/>
          <w:tab w:val="left" w:pos="993"/>
        </w:tabs>
        <w:autoSpaceDE/>
        <w:autoSpaceDN/>
        <w:adjustRightInd/>
        <w:jc w:val="both"/>
      </w:pPr>
      <w:r w:rsidRPr="00D55136">
        <w:t>1. Подготовительный этап</w:t>
      </w:r>
    </w:p>
    <w:p w:rsidR="00330B38" w:rsidRPr="00D55136" w:rsidRDefault="00330B38" w:rsidP="00FC0088">
      <w:pPr>
        <w:widowControl/>
        <w:tabs>
          <w:tab w:val="left" w:pos="708"/>
          <w:tab w:val="left" w:pos="993"/>
        </w:tabs>
        <w:autoSpaceDE/>
        <w:autoSpaceDN/>
        <w:adjustRightInd/>
        <w:jc w:val="both"/>
      </w:pPr>
      <w:r w:rsidRPr="00D55136">
        <w:t>2. Основной этап</w:t>
      </w:r>
    </w:p>
    <w:p w:rsidR="00330B38" w:rsidRPr="00D55136" w:rsidRDefault="00330B38" w:rsidP="00FC0088">
      <w:pPr>
        <w:widowControl/>
        <w:autoSpaceDE/>
        <w:autoSpaceDN/>
        <w:adjustRightInd/>
        <w:jc w:val="both"/>
      </w:pPr>
      <w:r w:rsidRPr="00D55136">
        <w:t>3. Заключительный этап</w:t>
      </w:r>
    </w:p>
    <w:p w:rsidR="00330B38" w:rsidRPr="00D55136" w:rsidRDefault="00330B38" w:rsidP="00FC0088">
      <w:pPr>
        <w:widowControl/>
        <w:autoSpaceDE/>
        <w:autoSpaceDN/>
        <w:adjustRightInd/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5528"/>
        <w:gridCol w:w="2268"/>
      </w:tblGrid>
      <w:tr w:rsidR="00330B38" w:rsidRPr="00D55136" w:rsidTr="00330B38">
        <w:tc>
          <w:tcPr>
            <w:tcW w:w="534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№ п/п</w:t>
            </w:r>
          </w:p>
        </w:tc>
        <w:tc>
          <w:tcPr>
            <w:tcW w:w="1701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Этапы практики</w:t>
            </w:r>
          </w:p>
        </w:tc>
        <w:tc>
          <w:tcPr>
            <w:tcW w:w="5528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Вид работ</w:t>
            </w:r>
          </w:p>
        </w:tc>
        <w:tc>
          <w:tcPr>
            <w:tcW w:w="2268" w:type="dxa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Формы контроля</w:t>
            </w:r>
          </w:p>
        </w:tc>
      </w:tr>
      <w:tr w:rsidR="00330B38" w:rsidRPr="00D55136" w:rsidTr="00330B38">
        <w:trPr>
          <w:trHeight w:val="619"/>
        </w:trPr>
        <w:tc>
          <w:tcPr>
            <w:tcW w:w="534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0"/>
                <w:tab w:val="left" w:pos="540"/>
                <w:tab w:val="left" w:pos="1134"/>
              </w:tabs>
              <w:autoSpaceDE/>
              <w:autoSpaceDN/>
              <w:adjustRightInd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1.</w:t>
            </w:r>
          </w:p>
        </w:tc>
        <w:tc>
          <w:tcPr>
            <w:tcW w:w="1701" w:type="dxa"/>
            <w:shd w:val="clear" w:color="auto" w:fill="auto"/>
          </w:tcPr>
          <w:p w:rsidR="00330B38" w:rsidRPr="00D55136" w:rsidRDefault="00330B38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shd w:val="clear" w:color="auto" w:fill="FFFFFF"/>
              </w:rPr>
            </w:pPr>
            <w:r w:rsidRPr="00D55136">
              <w:rPr>
                <w:rFonts w:eastAsia="Calibri"/>
                <w:b/>
                <w:bCs/>
                <w:shd w:val="clear" w:color="auto" w:fill="FFFFFF"/>
              </w:rPr>
              <w:t>Подготови</w:t>
            </w:r>
          </w:p>
          <w:p w:rsidR="00330B38" w:rsidRPr="00D55136" w:rsidRDefault="00330B38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shd w:val="clear" w:color="auto" w:fill="FFFFFF"/>
              </w:rPr>
            </w:pPr>
            <w:r w:rsidRPr="00D55136">
              <w:rPr>
                <w:rFonts w:eastAsia="Calibri"/>
                <w:b/>
                <w:bCs/>
                <w:shd w:val="clear" w:color="auto" w:fill="FFFFFF"/>
              </w:rPr>
              <w:t xml:space="preserve">тельный этап </w:t>
            </w:r>
          </w:p>
          <w:p w:rsidR="00330B38" w:rsidRPr="00D55136" w:rsidRDefault="00330B38" w:rsidP="00FC0088">
            <w:pPr>
              <w:widowControl/>
              <w:autoSpaceDE/>
              <w:autoSpaceDN/>
              <w:adjustRightInd/>
              <w:rPr>
                <w:rFonts w:eastAsia="Calibri"/>
                <w:b/>
              </w:rPr>
            </w:pPr>
          </w:p>
        </w:tc>
        <w:tc>
          <w:tcPr>
            <w:tcW w:w="5528" w:type="dxa"/>
            <w:shd w:val="clear" w:color="auto" w:fill="auto"/>
          </w:tcPr>
          <w:p w:rsidR="00330B38" w:rsidRPr="00D55136" w:rsidRDefault="00330B38" w:rsidP="00FC0088">
            <w:pPr>
              <w:widowControl/>
              <w:autoSpaceDE/>
              <w:autoSpaceDN/>
              <w:adjustRightInd/>
              <w:ind w:left="62" w:right="-108"/>
              <w:rPr>
                <w:rFonts w:eastAsia="Calibri"/>
                <w:b/>
                <w:bCs/>
                <w:shd w:val="clear" w:color="auto" w:fill="FFFFFF"/>
              </w:rPr>
            </w:pPr>
            <w:r w:rsidRPr="00D55136">
              <w:rPr>
                <w:rFonts w:eastAsia="Calibri"/>
                <w:bCs/>
                <w:shd w:val="clear" w:color="auto" w:fill="FFFFFF"/>
              </w:rPr>
              <w:t xml:space="preserve">- Знакомство с программой </w:t>
            </w:r>
            <w:r w:rsidR="002F2BEB">
              <w:rPr>
                <w:lang w:eastAsia="en-US"/>
              </w:rPr>
              <w:t xml:space="preserve">научно-исследовательской практики </w:t>
            </w:r>
            <w:r w:rsidRPr="00D55136">
              <w:rPr>
                <w:rFonts w:eastAsia="Calibri"/>
                <w:bCs/>
                <w:shd w:val="clear" w:color="auto" w:fill="FFFFFF"/>
              </w:rPr>
              <w:t xml:space="preserve"> и тематикой индивидуального задания. </w:t>
            </w:r>
          </w:p>
        </w:tc>
        <w:tc>
          <w:tcPr>
            <w:tcW w:w="2268" w:type="dxa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-</w:t>
            </w:r>
          </w:p>
        </w:tc>
      </w:tr>
      <w:tr w:rsidR="00330B38" w:rsidRPr="00D55136" w:rsidTr="00330B38">
        <w:trPr>
          <w:trHeight w:val="1984"/>
        </w:trPr>
        <w:tc>
          <w:tcPr>
            <w:tcW w:w="534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spacing w:val="2"/>
                <w:position w:val="2"/>
                <w:lang w:eastAsia="en-US"/>
              </w:rPr>
            </w:pPr>
            <w:r w:rsidRPr="00D55136">
              <w:rPr>
                <w:spacing w:val="2"/>
                <w:position w:val="2"/>
                <w:lang w:eastAsia="en-US"/>
              </w:rPr>
              <w:t>2.</w:t>
            </w:r>
          </w:p>
        </w:tc>
        <w:tc>
          <w:tcPr>
            <w:tcW w:w="1701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Основной этап</w:t>
            </w:r>
          </w:p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b/>
                <w:spacing w:val="2"/>
                <w:position w:val="2"/>
                <w:lang w:eastAsia="en-US"/>
              </w:rPr>
            </w:pPr>
          </w:p>
          <w:p w:rsidR="00330B38" w:rsidRPr="00D55136" w:rsidRDefault="00330B38" w:rsidP="00FC0088">
            <w:pPr>
              <w:widowControl/>
              <w:shd w:val="clear" w:color="auto" w:fill="FFFFFF"/>
              <w:tabs>
                <w:tab w:val="left" w:pos="720"/>
                <w:tab w:val="left" w:pos="1080"/>
              </w:tabs>
              <w:autoSpaceDE/>
              <w:autoSpaceDN/>
              <w:adjustRightInd/>
              <w:jc w:val="both"/>
              <w:rPr>
                <w:b/>
                <w:spacing w:val="2"/>
                <w:position w:val="2"/>
                <w:lang w:eastAsia="en-US"/>
              </w:rPr>
            </w:pPr>
          </w:p>
        </w:tc>
        <w:tc>
          <w:tcPr>
            <w:tcW w:w="5528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-</w:t>
            </w:r>
            <w:r w:rsidRPr="00D55136">
              <w:rPr>
                <w:color w:val="000000"/>
                <w:lang w:eastAsia="en-US"/>
              </w:rPr>
              <w:t xml:space="preserve"> проведения реального исследовательского проекта, выполняемого магистрантом в рамках утвержденной темы научного исследования по направлению обучения и темы магистерской диссертации с учетом интересов и возможностей подразделений, в которых она проводится.</w:t>
            </w:r>
          </w:p>
        </w:tc>
        <w:tc>
          <w:tcPr>
            <w:tcW w:w="2268" w:type="dxa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текущий</w:t>
            </w:r>
          </w:p>
        </w:tc>
      </w:tr>
      <w:tr w:rsidR="00330B38" w:rsidRPr="00D55136" w:rsidTr="00330B38">
        <w:tc>
          <w:tcPr>
            <w:tcW w:w="534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spacing w:val="2"/>
                <w:position w:val="2"/>
                <w:lang w:eastAsia="en-US"/>
              </w:rPr>
            </w:pPr>
            <w:r w:rsidRPr="00D55136">
              <w:rPr>
                <w:spacing w:val="2"/>
                <w:position w:val="2"/>
                <w:lang w:eastAsia="en-US"/>
              </w:rPr>
              <w:t>3.</w:t>
            </w:r>
          </w:p>
        </w:tc>
        <w:tc>
          <w:tcPr>
            <w:tcW w:w="1701" w:type="dxa"/>
            <w:shd w:val="clear" w:color="auto" w:fill="auto"/>
          </w:tcPr>
          <w:p w:rsidR="00330B38" w:rsidRPr="00D55136" w:rsidRDefault="00330B38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shd w:val="clear" w:color="auto" w:fill="FFFFFF"/>
              </w:rPr>
            </w:pPr>
            <w:r w:rsidRPr="00D55136">
              <w:rPr>
                <w:rFonts w:eastAsia="Calibri"/>
                <w:b/>
                <w:bCs/>
                <w:shd w:val="clear" w:color="auto" w:fill="FFFFFF"/>
              </w:rPr>
              <w:t>Заключительный этап</w:t>
            </w:r>
          </w:p>
          <w:p w:rsidR="00330B38" w:rsidRPr="00D55136" w:rsidRDefault="00330B38" w:rsidP="00FC0088">
            <w:pPr>
              <w:widowControl/>
              <w:autoSpaceDE/>
              <w:autoSpaceDN/>
              <w:adjustRightInd/>
              <w:rPr>
                <w:rFonts w:eastAsia="Calibri"/>
                <w:b/>
              </w:rPr>
            </w:pPr>
          </w:p>
        </w:tc>
        <w:tc>
          <w:tcPr>
            <w:tcW w:w="5528" w:type="dxa"/>
            <w:shd w:val="clear" w:color="auto" w:fill="auto"/>
          </w:tcPr>
          <w:p w:rsidR="00330B38" w:rsidRPr="00D55136" w:rsidRDefault="00330B38" w:rsidP="00FC0088">
            <w:pPr>
              <w:widowControl/>
              <w:autoSpaceDE/>
              <w:autoSpaceDN/>
              <w:adjustRightInd/>
              <w:rPr>
                <w:rFonts w:eastAsia="Calibri"/>
              </w:rPr>
            </w:pPr>
            <w:r w:rsidRPr="00D55136">
              <w:rPr>
                <w:rFonts w:eastAsia="Calibri"/>
                <w:bCs/>
                <w:shd w:val="clear" w:color="auto" w:fill="FFFFFF"/>
              </w:rPr>
              <w:t xml:space="preserve"> Подготовка отчета. Защита отчета на итоговой конференции</w:t>
            </w:r>
          </w:p>
        </w:tc>
        <w:tc>
          <w:tcPr>
            <w:tcW w:w="2268" w:type="dxa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промежуточный</w:t>
            </w:r>
          </w:p>
        </w:tc>
      </w:tr>
    </w:tbl>
    <w:p w:rsidR="00330B38" w:rsidRPr="00D55136" w:rsidRDefault="00330B38" w:rsidP="00FC0088">
      <w:pPr>
        <w:widowControl/>
        <w:autoSpaceDE/>
        <w:autoSpaceDN/>
        <w:adjustRightInd/>
        <w:jc w:val="both"/>
      </w:pPr>
    </w:p>
    <w:p w:rsidR="00330B38" w:rsidRPr="00D55136" w:rsidRDefault="00330B38" w:rsidP="00FC0088">
      <w:pPr>
        <w:widowControl/>
        <w:tabs>
          <w:tab w:val="left" w:pos="708"/>
        </w:tabs>
        <w:autoSpaceDE/>
        <w:autoSpaceDN/>
        <w:adjustRightInd/>
        <w:jc w:val="both"/>
        <w:rPr>
          <w:rFonts w:eastAsia="Calibri"/>
          <w:b/>
          <w:lang w:eastAsia="en-US"/>
        </w:rPr>
      </w:pPr>
      <w:r w:rsidRPr="00D55136">
        <w:tab/>
      </w:r>
      <w:r w:rsidRPr="00D55136">
        <w:rPr>
          <w:lang w:eastAsia="en-US"/>
        </w:rPr>
        <w:t xml:space="preserve">В ходе прохождения </w:t>
      </w:r>
      <w:r w:rsidR="001C7327">
        <w:rPr>
          <w:lang w:eastAsia="en-US"/>
        </w:rPr>
        <w:t>научно-исследовательской практики</w:t>
      </w:r>
      <w:r w:rsidRPr="00D55136">
        <w:rPr>
          <w:lang w:eastAsia="en-US"/>
        </w:rPr>
        <w:t xml:space="preserve">  используются следующие образовательные технологии:</w:t>
      </w:r>
    </w:p>
    <w:p w:rsidR="00330B38" w:rsidRPr="00D55136" w:rsidRDefault="00330B38" w:rsidP="00FC0088">
      <w:pPr>
        <w:widowControl/>
        <w:numPr>
          <w:ilvl w:val="0"/>
          <w:numId w:val="13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Установочная конференция  руководителя практики от организации (вуза)</w:t>
      </w:r>
    </w:p>
    <w:p w:rsidR="00330B38" w:rsidRPr="00D55136" w:rsidRDefault="00330B38" w:rsidP="00FC0088">
      <w:pPr>
        <w:widowControl/>
        <w:numPr>
          <w:ilvl w:val="0"/>
          <w:numId w:val="13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Консультации с руководителем практики от организации (вуза)</w:t>
      </w:r>
    </w:p>
    <w:p w:rsidR="00330B38" w:rsidRPr="00D55136" w:rsidRDefault="00330B38" w:rsidP="00FC0088">
      <w:pPr>
        <w:widowControl/>
        <w:numPr>
          <w:ilvl w:val="0"/>
          <w:numId w:val="13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Инструктаж по правилам внутреннего распорядка на базе практики.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t>В ходе практики применяются следующие научно-исследовательские технологии: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t>1.анализ научных источников;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t>2.сбор материала;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t>3. анализ различных источников информации, наблюдение.</w:t>
      </w:r>
    </w:p>
    <w:p w:rsidR="00330B38" w:rsidRPr="00D55136" w:rsidRDefault="00330B38" w:rsidP="00FC0088">
      <w:pPr>
        <w:widowControl/>
        <w:autoSpaceDE/>
        <w:autoSpaceDN/>
        <w:adjustRightInd/>
        <w:ind w:left="567" w:hanging="567"/>
        <w:jc w:val="both"/>
        <w:rPr>
          <w:b/>
          <w:bCs/>
          <w:lang w:eastAsia="en-US"/>
        </w:rPr>
      </w:pPr>
    </w:p>
    <w:p w:rsidR="00330B38" w:rsidRPr="00D55136" w:rsidRDefault="00330B38" w:rsidP="00FC0088">
      <w:pPr>
        <w:widowControl/>
        <w:autoSpaceDE/>
        <w:autoSpaceDN/>
        <w:adjustRightInd/>
        <w:ind w:left="567" w:hanging="567"/>
        <w:jc w:val="both"/>
        <w:rPr>
          <w:b/>
          <w:bCs/>
          <w:lang w:eastAsia="en-US"/>
        </w:rPr>
      </w:pPr>
      <w:r w:rsidRPr="00D55136">
        <w:rPr>
          <w:b/>
          <w:bCs/>
          <w:lang w:eastAsia="en-US"/>
        </w:rPr>
        <w:t>6. Формы отчетности по практике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bCs/>
          <w:lang w:eastAsia="en-US"/>
        </w:rPr>
      </w:pP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По окончании практики студенты должны представить следующие документы: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- дневник </w:t>
      </w:r>
      <w:r w:rsidR="001C7327">
        <w:rPr>
          <w:lang w:eastAsia="en-US"/>
        </w:rPr>
        <w:t>научно-исследовательской практики</w:t>
      </w:r>
      <w:r w:rsidRPr="00D55136">
        <w:rPr>
          <w:bCs/>
          <w:lang w:eastAsia="en-US"/>
        </w:rPr>
        <w:t xml:space="preserve"> (Приложение 1) 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-задание на </w:t>
      </w:r>
      <w:r w:rsidR="001C7327">
        <w:rPr>
          <w:lang w:eastAsia="en-US"/>
        </w:rPr>
        <w:t>научно-исследовательской практики</w:t>
      </w:r>
      <w:r w:rsidRPr="00D55136">
        <w:rPr>
          <w:bCs/>
          <w:lang w:eastAsia="en-US"/>
        </w:rPr>
        <w:t xml:space="preserve"> (Приложение 2)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- </w:t>
      </w:r>
      <w:r w:rsidR="006B16FD" w:rsidRPr="00F24473">
        <w:t>аттестационный лист (см. макет Приложение).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b/>
          <w:bCs/>
          <w:i/>
        </w:rPr>
      </w:pPr>
      <w:r w:rsidRPr="00D55136">
        <w:rPr>
          <w:b/>
          <w:bCs/>
          <w:i/>
        </w:rPr>
        <w:t>Дневник практики и порядок его представления.</w:t>
      </w:r>
    </w:p>
    <w:p w:rsidR="00330B38" w:rsidRPr="00D55136" w:rsidRDefault="00330B38" w:rsidP="00FC0088">
      <w:pPr>
        <w:widowControl/>
        <w:autoSpaceDE/>
        <w:autoSpaceDN/>
        <w:adjustRightInd/>
        <w:ind w:firstLine="567"/>
        <w:jc w:val="both"/>
        <w:rPr>
          <w:lang w:eastAsia="en-US"/>
        </w:rPr>
      </w:pPr>
      <w:r w:rsidRPr="00D55136">
        <w:rPr>
          <w:lang w:eastAsia="en-US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330B38" w:rsidRPr="00D55136" w:rsidRDefault="00330B38" w:rsidP="00FC0088">
      <w:pPr>
        <w:widowControl/>
        <w:numPr>
          <w:ilvl w:val="1"/>
          <w:numId w:val="15"/>
        </w:numPr>
        <w:autoSpaceDE/>
        <w:autoSpaceDN/>
        <w:adjustRightInd/>
        <w:ind w:left="0" w:firstLine="567"/>
        <w:jc w:val="both"/>
        <w:rPr>
          <w:lang w:eastAsia="en-US"/>
        </w:rPr>
      </w:pPr>
      <w:r w:rsidRPr="00D55136">
        <w:rPr>
          <w:lang w:eastAsia="en-US"/>
        </w:rPr>
        <w:t xml:space="preserve"> задание на  практику (Приложение 2)</w:t>
      </w:r>
    </w:p>
    <w:p w:rsidR="00330B38" w:rsidRPr="00D55136" w:rsidRDefault="00330B38" w:rsidP="00FC0088">
      <w:pPr>
        <w:widowControl/>
        <w:numPr>
          <w:ilvl w:val="1"/>
          <w:numId w:val="15"/>
        </w:numPr>
        <w:autoSpaceDE/>
        <w:autoSpaceDN/>
        <w:adjustRightInd/>
        <w:ind w:left="0" w:firstLine="567"/>
        <w:jc w:val="both"/>
        <w:rPr>
          <w:lang w:eastAsia="en-US"/>
        </w:rPr>
      </w:pPr>
      <w:r w:rsidRPr="00D55136">
        <w:rPr>
          <w:lang w:eastAsia="en-US"/>
        </w:rPr>
        <w:t>календарный план  прохождения основных этапов практики и ежедневный краткий отчет о выполнении заданий практики</w:t>
      </w:r>
    </w:p>
    <w:p w:rsidR="00330B38" w:rsidRPr="00D55136" w:rsidRDefault="00330B38" w:rsidP="00FC0088">
      <w:pPr>
        <w:widowControl/>
        <w:autoSpaceDE/>
        <w:autoSpaceDN/>
        <w:adjustRightInd/>
        <w:ind w:firstLine="567"/>
        <w:jc w:val="both"/>
      </w:pPr>
      <w:r w:rsidRPr="00D55136">
        <w:t>Посещение мест практики заверяется в дневнике подписью руководителя практики.</w:t>
      </w:r>
    </w:p>
    <w:p w:rsidR="00330B38" w:rsidRPr="00D55136" w:rsidRDefault="00330B38" w:rsidP="00FC0088">
      <w:pPr>
        <w:widowControl/>
        <w:autoSpaceDE/>
        <w:autoSpaceDN/>
        <w:adjustRightInd/>
        <w:ind w:firstLine="567"/>
        <w:jc w:val="both"/>
      </w:pPr>
      <w:r w:rsidRPr="00D55136"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330B38" w:rsidRPr="00D55136" w:rsidRDefault="00330B38" w:rsidP="00FC0088">
      <w:pPr>
        <w:widowControl/>
        <w:autoSpaceDE/>
        <w:autoSpaceDN/>
        <w:adjustRightInd/>
        <w:ind w:firstLine="567"/>
        <w:jc w:val="both"/>
      </w:pPr>
    </w:p>
    <w:p w:rsidR="00330B38" w:rsidRPr="001C7327" w:rsidRDefault="00330B38" w:rsidP="00FC0088">
      <w:pPr>
        <w:widowControl/>
        <w:autoSpaceDE/>
        <w:autoSpaceDN/>
        <w:adjustRightInd/>
        <w:jc w:val="both"/>
        <w:rPr>
          <w:b/>
        </w:rPr>
      </w:pPr>
      <w:r w:rsidRPr="00D55136">
        <w:rPr>
          <w:b/>
        </w:rPr>
        <w:t xml:space="preserve">Отчет по </w:t>
      </w:r>
      <w:r w:rsidR="001C7327" w:rsidRPr="001C7327">
        <w:rPr>
          <w:b/>
          <w:lang w:eastAsia="en-US"/>
        </w:rPr>
        <w:t>научно-исследовательской практики</w:t>
      </w:r>
    </w:p>
    <w:p w:rsidR="00330B38" w:rsidRPr="00D55136" w:rsidRDefault="00330B38" w:rsidP="00FC0088">
      <w:pPr>
        <w:widowControl/>
        <w:autoSpaceDE/>
        <w:autoSpaceDN/>
        <w:adjustRightInd/>
        <w:ind w:firstLine="567"/>
        <w:jc w:val="both"/>
        <w:rPr>
          <w:lang w:eastAsia="en-US"/>
        </w:rPr>
      </w:pPr>
      <w:r w:rsidRPr="00D55136">
        <w:rPr>
          <w:lang w:eastAsia="en-US"/>
        </w:rPr>
        <w:t xml:space="preserve">По итогам прохождения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практики</w:t>
      </w:r>
      <w:r w:rsidR="00445145" w:rsidRPr="00D55136">
        <w:rPr>
          <w:bCs/>
          <w:lang w:eastAsia="en-US"/>
        </w:rPr>
        <w:tab/>
      </w:r>
      <w:r w:rsidRPr="00D55136">
        <w:rPr>
          <w:lang w:eastAsia="en-US"/>
        </w:rPr>
        <w:t xml:space="preserve">  </w:t>
      </w:r>
      <w:r w:rsidR="00C35B1E" w:rsidRPr="00D55136">
        <w:rPr>
          <w:lang w:eastAsia="en-US"/>
        </w:rPr>
        <w:t>подготавливаю</w:t>
      </w:r>
      <w:r w:rsidRPr="00D55136">
        <w:rPr>
          <w:lang w:eastAsia="en-US"/>
        </w:rPr>
        <w:t>тся и защища</w:t>
      </w:r>
      <w:r w:rsidR="00C35B1E" w:rsidRPr="00D55136">
        <w:rPr>
          <w:lang w:eastAsia="en-US"/>
        </w:rPr>
        <w:t>ю</w:t>
      </w:r>
      <w:r w:rsidRPr="00D55136">
        <w:rPr>
          <w:lang w:eastAsia="en-US"/>
        </w:rPr>
        <w:t>тся</w:t>
      </w:r>
      <w:r w:rsidR="00C35B1E" w:rsidRPr="00D55136">
        <w:rPr>
          <w:lang w:eastAsia="en-US"/>
        </w:rPr>
        <w:t xml:space="preserve"> или</w:t>
      </w:r>
      <w:r w:rsidRPr="00D55136">
        <w:rPr>
          <w:lang w:eastAsia="en-US"/>
        </w:rPr>
        <w:t xml:space="preserve"> тезисы, </w:t>
      </w:r>
      <w:r w:rsidR="00C35B1E" w:rsidRPr="00D55136">
        <w:rPr>
          <w:lang w:eastAsia="en-US"/>
        </w:rPr>
        <w:t xml:space="preserve">или </w:t>
      </w:r>
      <w:r w:rsidRPr="00D55136">
        <w:rPr>
          <w:lang w:eastAsia="en-US"/>
        </w:rPr>
        <w:t xml:space="preserve">статья, </w:t>
      </w:r>
      <w:r w:rsidR="00C35B1E" w:rsidRPr="00D55136">
        <w:rPr>
          <w:lang w:eastAsia="en-US"/>
        </w:rPr>
        <w:t xml:space="preserve">или </w:t>
      </w:r>
      <w:r w:rsidRPr="00D55136">
        <w:rPr>
          <w:lang w:eastAsia="en-US"/>
        </w:rPr>
        <w:t>доклад с презентацией для конференции. (Титульный лист см. Приложение 1).</w:t>
      </w:r>
    </w:p>
    <w:p w:rsidR="00330B38" w:rsidRPr="00D55136" w:rsidRDefault="00330B38" w:rsidP="00043A66">
      <w:pPr>
        <w:tabs>
          <w:tab w:val="left" w:pos="9638"/>
        </w:tabs>
        <w:autoSpaceDE/>
        <w:autoSpaceDN/>
        <w:adjustRightInd/>
        <w:ind w:firstLine="283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Объем отчета (без приложений) – </w:t>
      </w:r>
      <w:r w:rsidR="00C35B1E" w:rsidRPr="00D55136">
        <w:rPr>
          <w:color w:val="000000"/>
          <w:lang w:eastAsia="en-US"/>
        </w:rPr>
        <w:t xml:space="preserve">в соответствии с требованиями издательства к публикации, </w:t>
      </w:r>
      <w:r w:rsidRPr="00D55136">
        <w:rPr>
          <w:color w:val="000000"/>
          <w:lang w:eastAsia="en-US"/>
        </w:rPr>
        <w:t xml:space="preserve">формата А4. Выравнивание по ширине. Гарнитура – </w:t>
      </w:r>
      <w:r w:rsidRPr="00D55136">
        <w:rPr>
          <w:color w:val="000000"/>
          <w:lang w:val="en-US" w:eastAsia="en-US"/>
        </w:rPr>
        <w:t>TimesNewRoman</w:t>
      </w:r>
      <w:r w:rsidRPr="00D55136">
        <w:rPr>
          <w:color w:val="000000"/>
          <w:lang w:eastAsia="en-US"/>
        </w:rPr>
        <w:t xml:space="preserve">, кегль – 14, межстрочный интервал – 1,5. Параметры страницы – сверху и снизу 20 мм, слева 30 мм, справа 15 мм. </w:t>
      </w:r>
    </w:p>
    <w:p w:rsidR="00330B38" w:rsidRPr="00D55136" w:rsidRDefault="00330B38" w:rsidP="00FC0088">
      <w:pPr>
        <w:autoSpaceDE/>
        <w:autoSpaceDN/>
        <w:adjustRightInd/>
        <w:ind w:firstLine="283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>В тексте допускаются схемы и таблицы; схемы и таблицы</w:t>
      </w:r>
      <w:r w:rsidR="00C35B1E" w:rsidRPr="00D55136">
        <w:rPr>
          <w:color w:val="000000"/>
          <w:lang w:eastAsia="en-US"/>
        </w:rPr>
        <w:t xml:space="preserve">. </w:t>
      </w:r>
      <w:r w:rsidRPr="00D55136">
        <w:rPr>
          <w:color w:val="000000"/>
          <w:lang w:eastAsia="en-US"/>
        </w:rPr>
        <w:t xml:space="preserve">К отчету прилагаются: </w:t>
      </w:r>
    </w:p>
    <w:p w:rsidR="00330B38" w:rsidRPr="00D55136" w:rsidRDefault="00330B38" w:rsidP="00FC0088">
      <w:pPr>
        <w:widowControl/>
        <w:numPr>
          <w:ilvl w:val="0"/>
          <w:numId w:val="16"/>
        </w:numPr>
        <w:autoSpaceDE/>
        <w:autoSpaceDN/>
        <w:adjustRightInd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задание на практику (Приложение 2), </w:t>
      </w:r>
    </w:p>
    <w:p w:rsidR="00330B38" w:rsidRPr="00D55136" w:rsidRDefault="00330B38" w:rsidP="00FC0088">
      <w:pPr>
        <w:widowControl/>
        <w:numPr>
          <w:ilvl w:val="0"/>
          <w:numId w:val="16"/>
        </w:numPr>
        <w:autoSpaceDE/>
        <w:autoSpaceDN/>
        <w:adjustRightInd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дневник прохождения практики (Приложение </w:t>
      </w:r>
      <w:r w:rsidR="00C35B1E" w:rsidRPr="00D55136">
        <w:rPr>
          <w:color w:val="000000"/>
          <w:lang w:eastAsia="en-US"/>
        </w:rPr>
        <w:t>1</w:t>
      </w:r>
      <w:r w:rsidRPr="00D55136">
        <w:rPr>
          <w:color w:val="000000"/>
          <w:lang w:eastAsia="en-US"/>
        </w:rPr>
        <w:t xml:space="preserve">), </w:t>
      </w:r>
    </w:p>
    <w:p w:rsidR="00330B38" w:rsidRPr="00D55136" w:rsidRDefault="00C35B1E" w:rsidP="00FC0088">
      <w:pPr>
        <w:widowControl/>
        <w:numPr>
          <w:ilvl w:val="0"/>
          <w:numId w:val="16"/>
        </w:numPr>
        <w:autoSpaceDE/>
        <w:autoSpaceDN/>
        <w:adjustRightInd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Тезисы или статья или доклад к конференции </w:t>
      </w:r>
    </w:p>
    <w:p w:rsidR="00330B38" w:rsidRPr="00D55136" w:rsidRDefault="00330B38" w:rsidP="00FC0088">
      <w:pPr>
        <w:autoSpaceDE/>
        <w:autoSpaceDN/>
        <w:adjustRightInd/>
        <w:ind w:firstLine="283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Формы титульного листа отчета, индивидуального задания, дневника прохождения практики </w:t>
      </w:r>
      <w:r w:rsidR="00C35B1E" w:rsidRPr="00D55136">
        <w:rPr>
          <w:color w:val="000000"/>
          <w:lang w:eastAsia="en-US"/>
        </w:rPr>
        <w:t xml:space="preserve">НИР </w:t>
      </w:r>
      <w:r w:rsidRPr="00D55136">
        <w:rPr>
          <w:color w:val="000000"/>
          <w:lang w:eastAsia="en-US"/>
        </w:rPr>
        <w:t>приведены в составе приложений ниже.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t xml:space="preserve">        Текст отчета по практике должен содержать – титульный лист, </w:t>
      </w:r>
      <w:r w:rsidR="00C35B1E" w:rsidRPr="00D55136">
        <w:rPr>
          <w:lang w:eastAsia="en-US"/>
        </w:rPr>
        <w:t xml:space="preserve">задание, дневник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практики</w:t>
      </w:r>
      <w:r w:rsidR="00445145" w:rsidRPr="00D55136">
        <w:rPr>
          <w:bCs/>
          <w:lang w:eastAsia="en-US"/>
        </w:rPr>
        <w:tab/>
      </w:r>
      <w:r w:rsidR="00C35B1E" w:rsidRPr="00D55136">
        <w:rPr>
          <w:lang w:eastAsia="en-US"/>
        </w:rPr>
        <w:t xml:space="preserve"> и тезисы или статью или доклад с презентацией к выступлению на конференции</w:t>
      </w:r>
      <w:r w:rsidRPr="00D55136">
        <w:rPr>
          <w:lang w:eastAsia="en-US"/>
        </w:rPr>
        <w:t>.</w:t>
      </w:r>
    </w:p>
    <w:p w:rsidR="00330B38" w:rsidRPr="00D55136" w:rsidRDefault="00330B38" w:rsidP="00FC0088">
      <w:pPr>
        <w:autoSpaceDE/>
        <w:autoSpaceDN/>
        <w:adjustRightInd/>
        <w:ind w:left="283"/>
        <w:jc w:val="both"/>
        <w:rPr>
          <w:color w:val="FF0000"/>
          <w:lang w:eastAsia="en-US"/>
        </w:rPr>
      </w:pPr>
      <w:r w:rsidRPr="00D55136">
        <w:rPr>
          <w:color w:val="000000"/>
          <w:lang w:eastAsia="en-US"/>
        </w:rPr>
        <w:t>Защита отчета о прохождении практики принимается руководителем практики</w:t>
      </w:r>
      <w:r w:rsidR="00C35B1E" w:rsidRPr="00D55136">
        <w:rPr>
          <w:color w:val="000000"/>
          <w:lang w:eastAsia="en-US"/>
        </w:rPr>
        <w:t xml:space="preserve"> </w:t>
      </w:r>
      <w:r w:rsidR="00445145">
        <w:rPr>
          <w:color w:val="000000"/>
          <w:lang w:eastAsia="en-US"/>
        </w:rPr>
        <w:t xml:space="preserve"> </w:t>
      </w:r>
      <w:r w:rsidRPr="00D55136">
        <w:rPr>
          <w:color w:val="000000"/>
          <w:lang w:eastAsia="en-US"/>
        </w:rPr>
        <w:t xml:space="preserve"> от организации (вуза) на итоговой конференции по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практики</w:t>
      </w:r>
      <w:r w:rsidR="00445145" w:rsidRPr="00D55136">
        <w:rPr>
          <w:bCs/>
          <w:lang w:eastAsia="en-US"/>
        </w:rPr>
        <w:tab/>
      </w:r>
      <w:r w:rsidRPr="00D55136">
        <w:rPr>
          <w:color w:val="000000"/>
          <w:lang w:eastAsia="en-US"/>
        </w:rPr>
        <w:t>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91533F" w:rsidRPr="00D55136" w:rsidRDefault="0091533F" w:rsidP="00FC0088">
      <w:pPr>
        <w:ind w:firstLine="360"/>
        <w:jc w:val="both"/>
      </w:pPr>
      <w:r w:rsidRPr="00D55136">
        <w:t xml:space="preserve">Научно-исследовательская работа осуществляется в форме проведения реального исследовательского проекта, выполняемого магистрантом в рамках утвержденной темы научного исследования по направлению обучения и темы магистерской диссертации с учетом интересов и возможностей подразделений, в которых она проводится. </w:t>
      </w:r>
    </w:p>
    <w:p w:rsidR="0091533F" w:rsidRPr="00D55136" w:rsidRDefault="0091533F" w:rsidP="00FC0088">
      <w:pPr>
        <w:ind w:firstLine="360"/>
        <w:jc w:val="both"/>
      </w:pPr>
      <w:r w:rsidRPr="00D55136">
        <w:t xml:space="preserve">Работа магистрантов в период практики организуется в соответствии с логикой работы над магистерской диссертацией: выбор темы, определение проблемы, объекта и предмета исследования; формулирование цели и задач исследования; теоретический анализ литературы и исследований по проблеме, подбор необходимых источников по теме (научные отчеты, техническую документацию и др.); составление библиографии; формулирование рабочей гипотезы; выбор базы проведения исследования; определение комплекса методов исследования; проведение констатирующего эксперимента; анализ экспериментальных данных; оформление результатов исследования. </w:t>
      </w:r>
    </w:p>
    <w:p w:rsidR="0091533F" w:rsidRPr="00D55136" w:rsidRDefault="0091533F" w:rsidP="00FC0088">
      <w:pPr>
        <w:ind w:firstLine="360"/>
        <w:jc w:val="both"/>
      </w:pPr>
      <w:r w:rsidRPr="00D55136">
        <w:t>Магистранты работают с первоисточниками, монографиями, авторефератами и диссертационными исследованиями, консультируются с научным руководителем.</w:t>
      </w:r>
    </w:p>
    <w:p w:rsidR="0091533F" w:rsidRPr="00D55136" w:rsidRDefault="0091533F" w:rsidP="00FC0088">
      <w:pPr>
        <w:ind w:firstLine="360"/>
        <w:jc w:val="both"/>
      </w:pPr>
      <w:r w:rsidRPr="00D55136">
        <w:t>Ожидаемые результаты от научно-исследовательской работы следующие:</w:t>
      </w:r>
    </w:p>
    <w:p w:rsidR="0091533F" w:rsidRPr="00D55136" w:rsidRDefault="0091533F" w:rsidP="00FC0088">
      <w:pPr>
        <w:ind w:left="360"/>
        <w:jc w:val="both"/>
      </w:pPr>
      <w:r w:rsidRPr="00D55136">
        <w:t>– знание основных положений методологии научного исследования и умение применить их при работе над выбранной темой выпускной квалификационной работы;</w:t>
      </w:r>
    </w:p>
    <w:p w:rsidR="0091533F" w:rsidRPr="00D55136" w:rsidRDefault="0091533F" w:rsidP="00FC0088">
      <w:pPr>
        <w:ind w:left="360"/>
        <w:jc w:val="both"/>
      </w:pPr>
      <w:r w:rsidRPr="00D55136">
        <w:t>– умение использовать современные методы сбора, анализа и обработки научной информации;</w:t>
      </w:r>
    </w:p>
    <w:p w:rsidR="0091533F" w:rsidRPr="00D55136" w:rsidRDefault="0091533F" w:rsidP="00FC0088">
      <w:pPr>
        <w:ind w:left="360"/>
        <w:jc w:val="both"/>
      </w:pPr>
      <w:r w:rsidRPr="00D55136">
        <w:t>– умение изложить научные знания по проблеме исследования в виде тезисов, статей, публикаций докладов на конференциях различных уровней.</w:t>
      </w:r>
    </w:p>
    <w:p w:rsidR="0091533F" w:rsidRPr="00D55136" w:rsidRDefault="0091533F" w:rsidP="00FC0088">
      <w:pPr>
        <w:ind w:left="360"/>
        <w:jc w:val="both"/>
      </w:pPr>
    </w:p>
    <w:p w:rsidR="00C15556" w:rsidRPr="00D55136" w:rsidRDefault="00C15556" w:rsidP="00FC0088">
      <w:pPr>
        <w:widowControl/>
        <w:numPr>
          <w:ilvl w:val="0"/>
          <w:numId w:val="1"/>
        </w:numPr>
        <w:autoSpaceDE/>
        <w:autoSpaceDN/>
        <w:adjustRightInd/>
        <w:contextualSpacing/>
        <w:jc w:val="both"/>
      </w:pPr>
      <w:r w:rsidRPr="00D55136">
        <w:t xml:space="preserve">Подготовка к публикации эссе (тезисов) – 1 семестр, </w:t>
      </w:r>
    </w:p>
    <w:p w:rsidR="00C15556" w:rsidRPr="00D55136" w:rsidRDefault="00C15556" w:rsidP="00FC0088">
      <w:pPr>
        <w:widowControl/>
        <w:numPr>
          <w:ilvl w:val="0"/>
          <w:numId w:val="1"/>
        </w:numPr>
        <w:autoSpaceDE/>
        <w:autoSpaceDN/>
        <w:adjustRightInd/>
        <w:contextualSpacing/>
        <w:jc w:val="both"/>
      </w:pPr>
      <w:r w:rsidRPr="00D55136">
        <w:t>Подготовка к публикации статьи – 2 семестр,</w:t>
      </w:r>
    </w:p>
    <w:p w:rsidR="002B0FFF" w:rsidRPr="00D55136" w:rsidRDefault="00C15556" w:rsidP="00FC0088">
      <w:pPr>
        <w:widowControl/>
        <w:numPr>
          <w:ilvl w:val="0"/>
          <w:numId w:val="1"/>
        </w:numPr>
        <w:autoSpaceDE/>
        <w:autoSpaceDN/>
        <w:adjustRightInd/>
        <w:contextualSpacing/>
        <w:jc w:val="both"/>
      </w:pPr>
      <w:r w:rsidRPr="00D55136">
        <w:t xml:space="preserve"> Подготовка презентации к выступлению и публикации доклада на конференции -3 семестр.</w:t>
      </w:r>
    </w:p>
    <w:p w:rsidR="002B0FFF" w:rsidRPr="00D55136" w:rsidRDefault="002B0FFF" w:rsidP="00FC0088">
      <w:pPr>
        <w:widowControl/>
        <w:autoSpaceDE/>
        <w:autoSpaceDN/>
        <w:adjustRightInd/>
        <w:ind w:left="720"/>
        <w:contextualSpacing/>
        <w:jc w:val="both"/>
        <w:rPr>
          <w:b/>
          <w:i/>
        </w:rPr>
      </w:pPr>
    </w:p>
    <w:p w:rsidR="00E01573" w:rsidRPr="00D55136" w:rsidRDefault="00E01573" w:rsidP="00FC0088">
      <w:pPr>
        <w:jc w:val="both"/>
      </w:pPr>
      <w:r w:rsidRPr="00D55136">
        <w:t xml:space="preserve">Выбор места научно-исследовательской </w:t>
      </w:r>
      <w:r w:rsidR="002F2BEB">
        <w:t>практики</w:t>
      </w:r>
      <w:r w:rsidRPr="00D55136">
        <w:t xml:space="preserve"> и содержания определяется необходимостью ознакомления магистранта с деятельностью </w:t>
      </w:r>
      <w:r w:rsidR="00BB567C" w:rsidRPr="00D55136">
        <w:t xml:space="preserve">научно-исследовательской работы, осуществляющей </w:t>
      </w:r>
      <w:r w:rsidRPr="00D55136">
        <w:t xml:space="preserve">исследования по направлению избранной магистерской программы. </w:t>
      </w:r>
    </w:p>
    <w:p w:rsidR="00E01573" w:rsidRPr="00D55136" w:rsidRDefault="00E01573" w:rsidP="00FC0088">
      <w:pPr>
        <w:jc w:val="both"/>
      </w:pPr>
      <w:r w:rsidRPr="00D55136">
        <w:t xml:space="preserve">Руководство научно-исследовательской </w:t>
      </w:r>
      <w:r w:rsidR="009071F9" w:rsidRPr="00D55136">
        <w:t>работой</w:t>
      </w:r>
      <w:r w:rsidRPr="00D55136">
        <w:t xml:space="preserve"> магистров осуществляет научный руководитель магистранта по согласованию с руководителем соответствующей магистерской программы.</w:t>
      </w:r>
    </w:p>
    <w:p w:rsidR="00E01573" w:rsidRPr="00D55136" w:rsidRDefault="00E01573" w:rsidP="00FC0088">
      <w:pPr>
        <w:jc w:val="both"/>
        <w:rPr>
          <w:b/>
        </w:rPr>
      </w:pPr>
      <w:r w:rsidRPr="00D55136">
        <w:t xml:space="preserve">Программа научно-исследовательской </w:t>
      </w:r>
      <w:r w:rsidR="009071F9" w:rsidRPr="00D55136">
        <w:t>работы</w:t>
      </w:r>
      <w:r w:rsidRPr="00D55136">
        <w:t xml:space="preserve"> фиксируется в и</w:t>
      </w:r>
      <w:r w:rsidR="00C35B1E" w:rsidRPr="00D55136">
        <w:t>ндивидуальном плане магистранта.</w:t>
      </w:r>
    </w:p>
    <w:p w:rsidR="00E01573" w:rsidRPr="00D55136" w:rsidRDefault="00E01573" w:rsidP="00FC0088">
      <w:pPr>
        <w:jc w:val="both"/>
      </w:pPr>
      <w:r w:rsidRPr="00D55136">
        <w:t>Сроки прохождения практики определяются учебным планом.</w:t>
      </w:r>
    </w:p>
    <w:p w:rsidR="00E01573" w:rsidRPr="00D55136" w:rsidRDefault="00E01573" w:rsidP="00FC0088">
      <w:pPr>
        <w:jc w:val="both"/>
      </w:pPr>
      <w:r w:rsidRPr="00D55136">
        <w:t xml:space="preserve">Общее учебно-методическое руководство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практики</w:t>
      </w:r>
      <w:r w:rsidR="00445145" w:rsidRPr="00D55136">
        <w:rPr>
          <w:bCs/>
          <w:lang w:eastAsia="en-US"/>
        </w:rPr>
        <w:tab/>
      </w:r>
      <w:r w:rsidRPr="00D55136">
        <w:t xml:space="preserve"> осуществляется выпускающей кафедрой.</w:t>
      </w:r>
    </w:p>
    <w:p w:rsidR="005907FA" w:rsidRPr="00D55136" w:rsidRDefault="00E01573" w:rsidP="00FC0088">
      <w:pPr>
        <w:jc w:val="both"/>
      </w:pPr>
      <w:r w:rsidRPr="00D55136">
        <w:tab/>
      </w:r>
      <w:r w:rsidR="00445145">
        <w:rPr>
          <w:bCs/>
          <w:lang w:eastAsia="en-US"/>
        </w:rPr>
        <w:t>Н</w:t>
      </w:r>
      <w:r w:rsidR="00445145" w:rsidRPr="00D55136">
        <w:rPr>
          <w:bCs/>
          <w:lang w:eastAsia="en-US"/>
        </w:rPr>
        <w:t>аучно-исследовательск</w:t>
      </w:r>
      <w:r w:rsidR="00445145">
        <w:rPr>
          <w:bCs/>
          <w:lang w:eastAsia="en-US"/>
        </w:rPr>
        <w:t>ая</w:t>
      </w:r>
      <w:r w:rsidR="00445145" w:rsidRPr="00D55136">
        <w:rPr>
          <w:bCs/>
          <w:lang w:eastAsia="en-US"/>
        </w:rPr>
        <w:t xml:space="preserve"> </w:t>
      </w:r>
      <w:r w:rsidR="00445145">
        <w:rPr>
          <w:bCs/>
          <w:lang w:eastAsia="en-US"/>
        </w:rPr>
        <w:t>практика</w:t>
      </w:r>
      <w:r w:rsidR="00445145" w:rsidRPr="00D55136">
        <w:rPr>
          <w:bCs/>
          <w:lang w:eastAsia="en-US"/>
        </w:rPr>
        <w:tab/>
      </w:r>
      <w:r w:rsidRPr="00D55136">
        <w:t xml:space="preserve"> оценивается руководителем на основе </w:t>
      </w:r>
      <w:r w:rsidR="005907FA" w:rsidRPr="00D55136">
        <w:t>эссе (тезисов) – 1 семестр</w:t>
      </w:r>
      <w:r w:rsidRPr="00D55136">
        <w:t>,</w:t>
      </w:r>
      <w:r w:rsidR="005907FA" w:rsidRPr="00D55136">
        <w:t xml:space="preserve"> статьи – 2 семестр, доклада-выступления на Международной конференции -3 семестр. Опубликованные тезисы, статьи, доклады прилагаются к индивидуальному плану магистранта.</w:t>
      </w:r>
      <w:r w:rsidRPr="00D55136">
        <w:t xml:space="preserve"> </w:t>
      </w:r>
    </w:p>
    <w:p w:rsidR="00E01573" w:rsidRPr="00D55136" w:rsidRDefault="00E01573" w:rsidP="00FC0088">
      <w:pPr>
        <w:ind w:firstLine="709"/>
        <w:jc w:val="both"/>
      </w:pPr>
      <w:r w:rsidRPr="00D55136">
        <w:t xml:space="preserve">Аттестация по итогам </w:t>
      </w:r>
      <w:r w:rsidR="005907FA" w:rsidRPr="00D55136">
        <w:t xml:space="preserve">НИР </w:t>
      </w:r>
      <w:r w:rsidRPr="00D55136">
        <w:t xml:space="preserve"> проводится на основании </w:t>
      </w:r>
      <w:r w:rsidR="005907FA" w:rsidRPr="00D55136">
        <w:t>представленного материала и</w:t>
      </w:r>
      <w:r w:rsidRPr="00D55136">
        <w:t xml:space="preserve"> </w:t>
      </w:r>
      <w:r w:rsidR="005907FA" w:rsidRPr="00D55136">
        <w:t xml:space="preserve">решения </w:t>
      </w:r>
      <w:r w:rsidRPr="00D55136">
        <w:t>научного руководителя магистранта. По итогам положительной аттестации студенту выставляется дифференцированная оценка (отлично, хорошо, удовлетворительно).</w:t>
      </w:r>
    </w:p>
    <w:p w:rsidR="00E01573" w:rsidRPr="00D55136" w:rsidRDefault="00E01573" w:rsidP="00FC0088">
      <w:pPr>
        <w:jc w:val="both"/>
      </w:pPr>
      <w:r w:rsidRPr="00D55136">
        <w:t xml:space="preserve">Оценка по </w:t>
      </w:r>
      <w:r w:rsidR="005907FA" w:rsidRPr="00D55136">
        <w:t>НИР</w:t>
      </w:r>
      <w:r w:rsidRPr="00D55136">
        <w:t xml:space="preserve"> приравнивается к оценкам по дисциплинам теоретического обучения и учитывается при проведении итогов промежуточной аттестации </w:t>
      </w:r>
      <w:r w:rsidR="005907FA" w:rsidRPr="00D55136">
        <w:t>магистрантов</w:t>
      </w:r>
      <w:r w:rsidRPr="00D55136">
        <w:t>.</w:t>
      </w:r>
    </w:p>
    <w:p w:rsidR="00E01573" w:rsidRPr="00D55136" w:rsidRDefault="0091533F" w:rsidP="00FC0088">
      <w:pPr>
        <w:ind w:firstLine="708"/>
        <w:jc w:val="both"/>
      </w:pPr>
      <w:r w:rsidRPr="00D55136">
        <w:t xml:space="preserve">6.1. </w:t>
      </w:r>
      <w:r w:rsidR="00E01573" w:rsidRPr="00D55136">
        <w:t xml:space="preserve"> </w:t>
      </w:r>
      <w:r w:rsidR="00E01573" w:rsidRPr="00D55136">
        <w:rPr>
          <w:i/>
        </w:rPr>
        <w:t>Критерии оценки результатов практики</w:t>
      </w:r>
    </w:p>
    <w:p w:rsidR="00E01573" w:rsidRPr="00D55136" w:rsidRDefault="00E01573" w:rsidP="00FC0088">
      <w:pPr>
        <w:ind w:firstLine="709"/>
        <w:jc w:val="both"/>
      </w:pPr>
      <w:r w:rsidRPr="00D55136">
        <w:t>В качестве критериев оценки результатов научно-исследовательской работы выступают:</w:t>
      </w:r>
    </w:p>
    <w:p w:rsidR="00E01573" w:rsidRPr="00D55136" w:rsidRDefault="00E01573" w:rsidP="00FC0088">
      <w:pPr>
        <w:ind w:firstLine="709"/>
        <w:jc w:val="both"/>
      </w:pPr>
      <w:r w:rsidRPr="00D55136">
        <w:t xml:space="preserve">- объем  текстовой части   </w:t>
      </w:r>
      <w:r w:rsidR="005907FA" w:rsidRPr="00D55136">
        <w:t xml:space="preserve">публикации </w:t>
      </w:r>
    </w:p>
    <w:p w:rsidR="005907FA" w:rsidRPr="00D55136" w:rsidRDefault="005907FA" w:rsidP="00FC0088">
      <w:pPr>
        <w:ind w:firstLine="709"/>
        <w:jc w:val="both"/>
      </w:pPr>
      <w:r w:rsidRPr="00D55136">
        <w:t>- процент заимствований - менее 20%</w:t>
      </w:r>
    </w:p>
    <w:p w:rsidR="00E01573" w:rsidRPr="00D55136" w:rsidRDefault="00E01573" w:rsidP="00FC0088">
      <w:pPr>
        <w:ind w:firstLine="709"/>
        <w:jc w:val="both"/>
      </w:pPr>
      <w:r w:rsidRPr="00D55136">
        <w:t xml:space="preserve">- </w:t>
      </w:r>
      <w:r w:rsidR="005907FA" w:rsidRPr="00D55136">
        <w:t>актуальность проблемы исследования</w:t>
      </w:r>
      <w:r w:rsidRPr="00D55136">
        <w:t xml:space="preserve"> </w:t>
      </w:r>
    </w:p>
    <w:p w:rsidR="00E01573" w:rsidRPr="00445145" w:rsidRDefault="0091533F" w:rsidP="00FC0088">
      <w:pPr>
        <w:ind w:firstLine="708"/>
        <w:jc w:val="both"/>
        <w:rPr>
          <w:i/>
        </w:rPr>
      </w:pPr>
      <w:r w:rsidRPr="00D55136">
        <w:t xml:space="preserve">6.2. </w:t>
      </w:r>
      <w:r w:rsidR="00E01573" w:rsidRPr="00D55136">
        <w:rPr>
          <w:i/>
        </w:rPr>
        <w:t xml:space="preserve">Отчетная документация студентов по </w:t>
      </w:r>
      <w:r w:rsidR="00445145" w:rsidRPr="00445145">
        <w:rPr>
          <w:bCs/>
          <w:i/>
          <w:lang w:eastAsia="en-US"/>
        </w:rPr>
        <w:t xml:space="preserve">научно-исследовательской </w:t>
      </w:r>
      <w:r w:rsidR="00445145">
        <w:rPr>
          <w:bCs/>
          <w:i/>
          <w:lang w:eastAsia="en-US"/>
        </w:rPr>
        <w:t>практике</w:t>
      </w:r>
    </w:p>
    <w:p w:rsidR="00E01573" w:rsidRPr="00D55136" w:rsidRDefault="00E01573" w:rsidP="00FC0088">
      <w:pPr>
        <w:jc w:val="both"/>
      </w:pPr>
      <w:r w:rsidRPr="00D55136">
        <w:t xml:space="preserve">Формы отчетных документов представляются в </w:t>
      </w:r>
      <w:r w:rsidR="00C15556" w:rsidRPr="00D55136">
        <w:t xml:space="preserve">виде опубликованных или подготовленных к публикации в индексируемых научных журналах тезисов, статей, научных выступлений с докладами. </w:t>
      </w:r>
    </w:p>
    <w:p w:rsidR="00E01573" w:rsidRPr="00D55136" w:rsidRDefault="00E01573" w:rsidP="00FC0088">
      <w:pPr>
        <w:ind w:firstLine="708"/>
        <w:jc w:val="both"/>
      </w:pPr>
      <w:r w:rsidRPr="00D55136">
        <w:t xml:space="preserve">Магистранты, работающие по профилю, могут проходить практику по месту своей работы с предоставлением соответствующих отчетных документов. Студентам, работающим по профилю, допуск к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практике</w:t>
      </w:r>
      <w:r w:rsidRPr="00D55136">
        <w:t xml:space="preserve"> может быть получен на основании справки с места работы, завере</w:t>
      </w:r>
      <w:r w:rsidR="00C15556" w:rsidRPr="00D55136">
        <w:t>нной работодателем, сдачи отчетной документации в виде статей и докладов</w:t>
      </w:r>
      <w:r w:rsidRPr="00D55136">
        <w:t xml:space="preserve"> по выполнению индивидуального задания и наличии выполненного в полн</w:t>
      </w:r>
      <w:r w:rsidR="00C15556" w:rsidRPr="00D55136">
        <w:t xml:space="preserve">ом объеме практического задания по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практики</w:t>
      </w:r>
      <w:r w:rsidR="00445145" w:rsidRPr="00D55136">
        <w:rPr>
          <w:bCs/>
          <w:lang w:eastAsia="en-US"/>
        </w:rPr>
        <w:tab/>
      </w:r>
      <w:r w:rsidR="00C15556" w:rsidRPr="00D55136">
        <w:t>.</w:t>
      </w:r>
    </w:p>
    <w:p w:rsidR="00E01573" w:rsidRPr="00D55136" w:rsidRDefault="00E01573" w:rsidP="00FC0088">
      <w:pPr>
        <w:widowControl/>
        <w:tabs>
          <w:tab w:val="left" w:pos="915"/>
        </w:tabs>
        <w:autoSpaceDE/>
        <w:autoSpaceDN/>
        <w:adjustRightInd/>
      </w:pPr>
    </w:p>
    <w:p w:rsidR="00E01573" w:rsidRPr="00D55136" w:rsidRDefault="0091533F" w:rsidP="00FC0088">
      <w:pPr>
        <w:jc w:val="both"/>
        <w:rPr>
          <w:b/>
          <w:i/>
        </w:rPr>
      </w:pPr>
      <w:r w:rsidRPr="00D55136">
        <w:rPr>
          <w:b/>
          <w:i/>
        </w:rPr>
        <w:t xml:space="preserve">7. </w:t>
      </w:r>
      <w:r w:rsidR="00E01573" w:rsidRPr="00D55136">
        <w:rPr>
          <w:b/>
          <w:i/>
        </w:rPr>
        <w:t xml:space="preserve">Фонд оценочных средств для </w:t>
      </w:r>
      <w:r w:rsidR="00E01573" w:rsidRPr="006B16FD">
        <w:rPr>
          <w:b/>
          <w:i/>
        </w:rPr>
        <w:t xml:space="preserve">проведения </w:t>
      </w:r>
      <w:r w:rsidR="006B16FD" w:rsidRPr="006B16FD">
        <w:rPr>
          <w:b/>
          <w:bCs/>
          <w:i/>
        </w:rPr>
        <w:t>текущего контроля и</w:t>
      </w:r>
      <w:r w:rsidR="006B16FD">
        <w:rPr>
          <w:b/>
          <w:bCs/>
        </w:rPr>
        <w:t xml:space="preserve">  </w:t>
      </w:r>
      <w:r w:rsidR="00E01573" w:rsidRPr="00D55136">
        <w:rPr>
          <w:b/>
          <w:i/>
        </w:rPr>
        <w:t xml:space="preserve">промежуточной аттестации обучающихся по </w:t>
      </w:r>
      <w:r w:rsidRPr="00D55136">
        <w:rPr>
          <w:b/>
          <w:i/>
        </w:rPr>
        <w:t>НИР</w:t>
      </w:r>
      <w:r w:rsidR="00E01573" w:rsidRPr="00D55136">
        <w:rPr>
          <w:b/>
          <w:i/>
        </w:rPr>
        <w:t xml:space="preserve"> (модулю)</w:t>
      </w:r>
    </w:p>
    <w:p w:rsidR="00DA5F43" w:rsidRPr="00D55136" w:rsidRDefault="00DA5F43" w:rsidP="00FC0088">
      <w:pPr>
        <w:jc w:val="both"/>
        <w:rPr>
          <w:b/>
          <w:i/>
        </w:rPr>
      </w:pPr>
    </w:p>
    <w:p w:rsidR="00DA5F43" w:rsidRPr="00D55136" w:rsidRDefault="00DA5F43" w:rsidP="00FC0088">
      <w:pPr>
        <w:autoSpaceDE/>
        <w:autoSpaceDN/>
        <w:adjustRightInd/>
        <w:ind w:firstLine="360"/>
        <w:jc w:val="both"/>
        <w:rPr>
          <w:rFonts w:eastAsia="Calibri"/>
          <w:shd w:val="clear" w:color="auto" w:fill="FFFFFF"/>
        </w:rPr>
      </w:pPr>
      <w:r w:rsidRPr="00D55136">
        <w:rPr>
          <w:rFonts w:eastAsia="Calibri"/>
          <w:lang w:eastAsia="en-US"/>
        </w:rPr>
        <w:t xml:space="preserve">Текущий контроль успеваемости и промежуточная аттестация по </w:t>
      </w:r>
      <w:r w:rsidR="00043A66">
        <w:rPr>
          <w:rFonts w:eastAsia="Calibri"/>
          <w:lang w:eastAsia="en-US"/>
        </w:rPr>
        <w:t>практике</w:t>
      </w:r>
      <w:r w:rsidRPr="00D55136">
        <w:rPr>
          <w:rFonts w:eastAsia="Calibri"/>
          <w:lang w:eastAsia="en-US"/>
        </w:rPr>
        <w:t xml:space="preserve"> проводятся с целью определения степени освоения обучающимися образовательной программы по направлению подготовки 54.04.01 </w:t>
      </w:r>
      <w:r w:rsidR="000B3A9F">
        <w:rPr>
          <w:rFonts w:eastAsia="Calibri"/>
          <w:lang w:eastAsia="en-US"/>
        </w:rPr>
        <w:t>Графический д</w:t>
      </w:r>
      <w:r w:rsidRPr="00D55136">
        <w:rPr>
          <w:rFonts w:eastAsia="Calibri"/>
          <w:lang w:eastAsia="en-US"/>
        </w:rPr>
        <w:t>изайн</w:t>
      </w:r>
    </w:p>
    <w:p w:rsidR="00DA5F43" w:rsidRPr="00D55136" w:rsidRDefault="00DA5F43" w:rsidP="00FC0088">
      <w:pPr>
        <w:autoSpaceDE/>
        <w:autoSpaceDN/>
        <w:adjustRightInd/>
        <w:ind w:firstLine="360"/>
        <w:jc w:val="both"/>
        <w:rPr>
          <w:rFonts w:eastAsia="Calibri"/>
          <w:shd w:val="clear" w:color="auto" w:fill="FFFFFF"/>
        </w:rPr>
      </w:pPr>
      <w:r w:rsidRPr="00D55136">
        <w:rPr>
          <w:rFonts w:eastAsia="Calibri"/>
          <w:shd w:val="clear" w:color="auto" w:fill="FFFFFF"/>
        </w:rPr>
        <w:t>ОЦЕНОЧНЫЕ СРЕДСТВА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i/>
          <w:lang w:eastAsia="en-US"/>
        </w:rPr>
      </w:pPr>
      <w:r w:rsidRPr="00D55136">
        <w:rPr>
          <w:bCs/>
          <w:i/>
          <w:lang w:eastAsia="en-US"/>
        </w:rPr>
        <w:t>Текущий контроль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- беседа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- проверка заполнения дневников практики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i/>
          <w:lang w:eastAsia="en-US"/>
        </w:rPr>
      </w:pPr>
      <w:r w:rsidRPr="00D55136">
        <w:rPr>
          <w:bCs/>
          <w:i/>
          <w:lang w:eastAsia="en-US"/>
        </w:rPr>
        <w:t>Промежуточный контроль (зачет с оценкой)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- защита отчетов по практике в форме собеседования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lang w:eastAsia="en-US"/>
        </w:rPr>
      </w:pP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/>
          <w:lang w:eastAsia="en-US"/>
        </w:rPr>
      </w:pPr>
      <w:r w:rsidRPr="00D55136">
        <w:rPr>
          <w:b/>
          <w:lang w:eastAsia="en-US"/>
        </w:rPr>
        <w:t>Паспорт фонда оценочных средств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lang w:eastAsia="en-US"/>
        </w:rPr>
      </w:pPr>
    </w:p>
    <w:tbl>
      <w:tblPr>
        <w:tblStyle w:val="2"/>
        <w:tblW w:w="9747" w:type="dxa"/>
        <w:tblLook w:val="04A0" w:firstRow="1" w:lastRow="0" w:firstColumn="1" w:lastColumn="0" w:noHBand="0" w:noVBand="1"/>
      </w:tblPr>
      <w:tblGrid>
        <w:gridCol w:w="743"/>
        <w:gridCol w:w="3429"/>
        <w:gridCol w:w="2039"/>
        <w:gridCol w:w="3536"/>
      </w:tblGrid>
      <w:tr w:rsidR="00DA5F43" w:rsidRPr="00D55136" w:rsidTr="00224E11">
        <w:trPr>
          <w:trHeight w:val="437"/>
        </w:trPr>
        <w:tc>
          <w:tcPr>
            <w:tcW w:w="743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п\п</w:t>
            </w:r>
          </w:p>
        </w:tc>
        <w:tc>
          <w:tcPr>
            <w:tcW w:w="3429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Контролируемые разделы</w:t>
            </w:r>
          </w:p>
        </w:tc>
        <w:tc>
          <w:tcPr>
            <w:tcW w:w="2039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 xml:space="preserve">Код контролируемой компетенции </w:t>
            </w:r>
          </w:p>
        </w:tc>
        <w:tc>
          <w:tcPr>
            <w:tcW w:w="3536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Наименование оценочного средства</w:t>
            </w:r>
          </w:p>
        </w:tc>
      </w:tr>
      <w:tr w:rsidR="00DA5F43" w:rsidRPr="00D55136" w:rsidTr="00224E11">
        <w:tc>
          <w:tcPr>
            <w:tcW w:w="743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1.</w:t>
            </w:r>
          </w:p>
        </w:tc>
        <w:tc>
          <w:tcPr>
            <w:tcW w:w="3429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Ведение дневника,  подготовка и составление отчета по практике, защита отчет по практике НИР</w:t>
            </w:r>
          </w:p>
        </w:tc>
        <w:tc>
          <w:tcPr>
            <w:tcW w:w="2039" w:type="dxa"/>
          </w:tcPr>
          <w:p w:rsidR="00DA5F43" w:rsidRPr="00D55136" w:rsidRDefault="000B3A9F" w:rsidP="000B3A9F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>
              <w:rPr>
                <w:lang w:eastAsia="en-US"/>
              </w:rPr>
              <w:t>У</w:t>
            </w:r>
            <w:r w:rsidR="00DA5F43" w:rsidRPr="00D55136">
              <w:rPr>
                <w:lang w:eastAsia="en-US"/>
              </w:rPr>
              <w:t xml:space="preserve">К-1, </w:t>
            </w:r>
            <w:r>
              <w:rPr>
                <w:lang w:eastAsia="en-US"/>
              </w:rPr>
              <w:t>У</w:t>
            </w:r>
            <w:r w:rsidR="00DA5F43" w:rsidRPr="00D55136">
              <w:rPr>
                <w:lang w:eastAsia="en-US"/>
              </w:rPr>
              <w:t>К-</w:t>
            </w:r>
            <w:r>
              <w:rPr>
                <w:lang w:eastAsia="en-US"/>
              </w:rPr>
              <w:t>6</w:t>
            </w:r>
            <w:r w:rsidR="00DA5F43" w:rsidRPr="00D55136">
              <w:rPr>
                <w:lang w:eastAsia="en-US"/>
              </w:rPr>
              <w:t>,</w:t>
            </w:r>
            <w:r w:rsidR="00043A66">
              <w:rPr>
                <w:lang w:eastAsia="en-US"/>
              </w:rPr>
              <w:t xml:space="preserve"> ОПК-1, </w:t>
            </w:r>
            <w:r w:rsidR="00DA5F43" w:rsidRPr="00D55136">
              <w:rPr>
                <w:lang w:eastAsia="en-US"/>
              </w:rPr>
              <w:t xml:space="preserve"> ОПК-</w:t>
            </w:r>
            <w:r>
              <w:rPr>
                <w:lang w:eastAsia="en-US"/>
              </w:rPr>
              <w:t>2</w:t>
            </w:r>
            <w:r w:rsidR="00DA5F43" w:rsidRPr="00D55136">
              <w:rPr>
                <w:lang w:eastAsia="en-US"/>
              </w:rPr>
              <w:t>,  ПК-</w:t>
            </w:r>
            <w:r>
              <w:rPr>
                <w:lang w:eastAsia="en-US"/>
              </w:rPr>
              <w:t>1</w:t>
            </w:r>
          </w:p>
        </w:tc>
        <w:tc>
          <w:tcPr>
            <w:tcW w:w="3536" w:type="dxa"/>
          </w:tcPr>
          <w:p w:rsidR="00DA5F43" w:rsidRPr="009914F2" w:rsidRDefault="00DA5F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9914F2">
              <w:rPr>
                <w:lang w:eastAsia="en-US"/>
              </w:rPr>
              <w:t>Собеседование</w:t>
            </w:r>
            <w:r w:rsidR="000B3A9F" w:rsidRPr="009914F2">
              <w:rPr>
                <w:lang w:eastAsia="en-US"/>
              </w:rPr>
              <w:t xml:space="preserve"> </w:t>
            </w:r>
            <w:r w:rsidRPr="009914F2">
              <w:rPr>
                <w:lang w:eastAsia="en-US"/>
              </w:rPr>
              <w:t>, просмотр,</w:t>
            </w:r>
          </w:p>
          <w:p w:rsidR="00DA5F43" w:rsidRPr="009914F2" w:rsidRDefault="00DA5F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9914F2">
              <w:rPr>
                <w:lang w:eastAsia="en-US"/>
              </w:rPr>
              <w:t>проверка отчета,</w:t>
            </w:r>
          </w:p>
          <w:p w:rsidR="00DA5F43" w:rsidRDefault="00DA5F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9914F2">
              <w:rPr>
                <w:lang w:eastAsia="en-US"/>
              </w:rPr>
              <w:t>выступление на итоговой конференции</w:t>
            </w:r>
          </w:p>
          <w:p w:rsidR="00F45893" w:rsidRPr="00F45893" w:rsidRDefault="00F45893" w:rsidP="00F45893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</w:tbl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lang w:eastAsia="en-US"/>
        </w:rPr>
      </w:pPr>
    </w:p>
    <w:p w:rsidR="00DA5F43" w:rsidRPr="00D55136" w:rsidRDefault="00DA5F43" w:rsidP="00FC0088">
      <w:pPr>
        <w:widowControl/>
        <w:autoSpaceDE/>
        <w:autoSpaceDN/>
        <w:adjustRightInd/>
        <w:rPr>
          <w:b/>
        </w:rPr>
      </w:pPr>
    </w:p>
    <w:p w:rsidR="00DA5F43" w:rsidRPr="00D55136" w:rsidRDefault="00DA5F43" w:rsidP="00FC0088">
      <w:pPr>
        <w:widowControl/>
        <w:numPr>
          <w:ilvl w:val="1"/>
          <w:numId w:val="17"/>
        </w:numPr>
        <w:autoSpaceDE/>
        <w:autoSpaceDN/>
        <w:adjustRightInd/>
        <w:contextualSpacing/>
        <w:jc w:val="both"/>
        <w:rPr>
          <w:b/>
          <w:lang w:eastAsia="en-US"/>
        </w:rPr>
      </w:pPr>
      <w:r w:rsidRPr="00D55136">
        <w:rPr>
          <w:b/>
          <w:lang w:eastAsia="en-US"/>
        </w:rPr>
        <w:t>Перечень компетенций с указанием этапов их формирования в процессе освоения образовательной программы</w:t>
      </w:r>
    </w:p>
    <w:p w:rsidR="00DA5F43" w:rsidRPr="00D55136" w:rsidRDefault="00DA5F43" w:rsidP="00FC0088">
      <w:pPr>
        <w:widowControl/>
        <w:autoSpaceDE/>
        <w:autoSpaceDN/>
        <w:adjustRightInd/>
        <w:rPr>
          <w:rFonts w:eastAsia="Calibri"/>
          <w:lang w:eastAsia="en-US"/>
        </w:rPr>
      </w:pPr>
    </w:p>
    <w:p w:rsidR="00DA5F43" w:rsidRPr="00D55136" w:rsidRDefault="00DA5F43" w:rsidP="00FC0088">
      <w:pPr>
        <w:widowControl/>
        <w:autoSpaceDE/>
        <w:autoSpaceDN/>
        <w:adjustRightInd/>
        <w:ind w:firstLine="708"/>
        <w:jc w:val="center"/>
        <w:rPr>
          <w:b/>
          <w:bCs/>
          <w:lang w:eastAsia="en-US"/>
        </w:rPr>
      </w:pPr>
      <w:r w:rsidRPr="00D55136">
        <w:rPr>
          <w:b/>
          <w:lang w:eastAsia="en-US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D55136">
        <w:rPr>
          <w:b/>
          <w:lang w:eastAsia="en-US"/>
        </w:rPr>
        <w:br/>
        <w:t>(см. приложение  к  образовательной программе)</w:t>
      </w:r>
    </w:p>
    <w:p w:rsidR="00DA5F43" w:rsidRPr="00D55136" w:rsidRDefault="00DA5F43" w:rsidP="00FC0088">
      <w:pPr>
        <w:widowControl/>
        <w:autoSpaceDE/>
        <w:autoSpaceDN/>
        <w:adjustRightInd/>
        <w:rPr>
          <w:rFonts w:eastAsia="Calibri"/>
          <w:lang w:eastAsia="en-US"/>
        </w:rPr>
      </w:pPr>
    </w:p>
    <w:tbl>
      <w:tblPr>
        <w:tblStyle w:val="3"/>
        <w:tblW w:w="9644" w:type="dxa"/>
        <w:tblLayout w:type="fixed"/>
        <w:tblLook w:val="04A0" w:firstRow="1" w:lastRow="0" w:firstColumn="1" w:lastColumn="0" w:noHBand="0" w:noVBand="1"/>
      </w:tblPr>
      <w:tblGrid>
        <w:gridCol w:w="7054"/>
        <w:gridCol w:w="1276"/>
        <w:gridCol w:w="1314"/>
      </w:tblGrid>
      <w:tr w:rsidR="00DA5F43" w:rsidRPr="00D55136" w:rsidTr="00DA5F43">
        <w:trPr>
          <w:trHeight w:val="335"/>
        </w:trPr>
        <w:tc>
          <w:tcPr>
            <w:tcW w:w="7054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 xml:space="preserve">Код и содержание  контролируемой компетенции </w:t>
            </w:r>
          </w:p>
        </w:tc>
        <w:tc>
          <w:tcPr>
            <w:tcW w:w="1276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Этапы формирования</w:t>
            </w:r>
          </w:p>
        </w:tc>
        <w:tc>
          <w:tcPr>
            <w:tcW w:w="1314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Форма промежуточного контроля</w:t>
            </w:r>
          </w:p>
        </w:tc>
      </w:tr>
      <w:tr w:rsidR="00DA5F43" w:rsidRPr="00D55136" w:rsidTr="00DA5F43">
        <w:trPr>
          <w:trHeight w:val="335"/>
        </w:trPr>
        <w:tc>
          <w:tcPr>
            <w:tcW w:w="7054" w:type="dxa"/>
          </w:tcPr>
          <w:p w:rsidR="00DA5F43" w:rsidRPr="00D55136" w:rsidRDefault="000B3A9F" w:rsidP="000B3A9F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>У</w:t>
            </w:r>
            <w:r w:rsidR="00DA5F43" w:rsidRPr="00D55136">
              <w:rPr>
                <w:lang w:eastAsia="en-US"/>
              </w:rPr>
              <w:t xml:space="preserve">К-1 </w:t>
            </w:r>
            <w:r w:rsidRPr="0052098A"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276" w:type="dxa"/>
            <w:vMerge w:val="restart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1</w:t>
            </w:r>
            <w:r w:rsidR="00043A66">
              <w:rPr>
                <w:b/>
                <w:lang w:eastAsia="en-US"/>
              </w:rPr>
              <w:t xml:space="preserve"> семестр </w:t>
            </w:r>
          </w:p>
        </w:tc>
        <w:tc>
          <w:tcPr>
            <w:tcW w:w="1314" w:type="dxa"/>
            <w:vMerge w:val="restart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 xml:space="preserve">Зачет </w:t>
            </w:r>
          </w:p>
        </w:tc>
      </w:tr>
      <w:tr w:rsidR="00DA5F43" w:rsidRPr="00D55136" w:rsidTr="00DA5F43">
        <w:trPr>
          <w:trHeight w:val="335"/>
        </w:trPr>
        <w:tc>
          <w:tcPr>
            <w:tcW w:w="7054" w:type="dxa"/>
          </w:tcPr>
          <w:p w:rsidR="00DA5F43" w:rsidRPr="00D55136" w:rsidRDefault="00F45893" w:rsidP="00F45893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>
              <w:rPr>
                <w:lang w:eastAsia="en-US"/>
              </w:rPr>
              <w:t>У</w:t>
            </w:r>
            <w:r w:rsidR="00DA5F43" w:rsidRPr="00D55136">
              <w:rPr>
                <w:lang w:eastAsia="en-US"/>
              </w:rPr>
              <w:t>К-</w:t>
            </w:r>
            <w:r>
              <w:rPr>
                <w:lang w:eastAsia="en-US"/>
              </w:rPr>
              <w:t xml:space="preserve">6 </w:t>
            </w:r>
            <w:r w:rsidRPr="0052098A"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276" w:type="dxa"/>
            <w:vMerge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1314" w:type="dxa"/>
            <w:vMerge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</w:tr>
      <w:tr w:rsidR="00043A66" w:rsidRPr="00D55136" w:rsidTr="00DA5F43">
        <w:trPr>
          <w:trHeight w:val="335"/>
        </w:trPr>
        <w:tc>
          <w:tcPr>
            <w:tcW w:w="7054" w:type="dxa"/>
          </w:tcPr>
          <w:p w:rsidR="00043A66" w:rsidRDefault="00043A66" w:rsidP="00F45893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AE05AD">
              <w:t>ОПК-1.Способен применять знания в области истории и теории искусств, истории и теории дизайна в профессиональной деятельности; рассматривать произведения искусства и дизайна в широком культурно</w:t>
            </w:r>
            <w:r>
              <w:t>-</w:t>
            </w:r>
            <w:r w:rsidRPr="00AE05AD">
              <w:t>историческом контексте в тесной связи с религиозными, философскими и эстети</w:t>
            </w:r>
            <w:r>
              <w:t>ческими идеями конкретного исторического пер</w:t>
            </w:r>
            <w:r w:rsidRPr="00AE05AD">
              <w:t>иода</w:t>
            </w:r>
          </w:p>
        </w:tc>
        <w:tc>
          <w:tcPr>
            <w:tcW w:w="1276" w:type="dxa"/>
            <w:vMerge/>
          </w:tcPr>
          <w:p w:rsidR="00043A66" w:rsidRPr="00D55136" w:rsidRDefault="00043A66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1314" w:type="dxa"/>
            <w:vMerge/>
          </w:tcPr>
          <w:p w:rsidR="00043A66" w:rsidRPr="00D55136" w:rsidRDefault="00043A66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</w:tr>
      <w:tr w:rsidR="00DA5F43" w:rsidRPr="00D55136" w:rsidTr="00DA5F43">
        <w:trPr>
          <w:trHeight w:val="335"/>
        </w:trPr>
        <w:tc>
          <w:tcPr>
            <w:tcW w:w="7054" w:type="dxa"/>
          </w:tcPr>
          <w:p w:rsidR="00DA5F43" w:rsidRPr="00D55136" w:rsidRDefault="00DA5F43" w:rsidP="00F45893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ОПК-</w:t>
            </w:r>
            <w:r w:rsidR="00F45893">
              <w:rPr>
                <w:lang w:eastAsia="en-US"/>
              </w:rPr>
              <w:t>2</w:t>
            </w:r>
            <w:r w:rsidR="00F45893" w:rsidRPr="00AE05AD">
              <w:t>Способен работать с научной литературой; собирать, анализировать и обобщать результаты научных исследований; оценивать полученную информацию; выпол</w:t>
            </w:r>
            <w:r w:rsidR="00F45893">
              <w:t>нять отдельные виды работ при пр</w:t>
            </w:r>
            <w:r w:rsidR="00F45893" w:rsidRPr="00AE05AD">
              <w:t>оведении научных исследований с применением современных научных методов; самостоятельно обучаться; приобретать и использовать в практической деятельности новые знания и умения; участвовать в научно-практических конференциях; делать доклады и сообщения</w:t>
            </w:r>
          </w:p>
        </w:tc>
        <w:tc>
          <w:tcPr>
            <w:tcW w:w="1276" w:type="dxa"/>
            <w:vMerge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1314" w:type="dxa"/>
            <w:vMerge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</w:tr>
      <w:tr w:rsidR="00DA5F43" w:rsidRPr="00D55136" w:rsidTr="00DA5F43">
        <w:trPr>
          <w:trHeight w:val="335"/>
        </w:trPr>
        <w:tc>
          <w:tcPr>
            <w:tcW w:w="7054" w:type="dxa"/>
          </w:tcPr>
          <w:p w:rsidR="00F45893" w:rsidRPr="00D55136" w:rsidRDefault="00DA5F43" w:rsidP="00F45893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ПК-</w:t>
            </w:r>
            <w:r w:rsidR="00F45893">
              <w:rPr>
                <w:lang w:eastAsia="en-US"/>
              </w:rPr>
              <w:t>1</w:t>
            </w:r>
            <w:r w:rsidR="00F45893" w:rsidRPr="00F27011">
              <w:t xml:space="preserve"> Способен осуществлять разработку программ и выбор инструментария проведения научных исследований </w:t>
            </w:r>
            <w:r w:rsidR="00F45893">
              <w:t>в сфере дизайна</w:t>
            </w:r>
          </w:p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76" w:type="dxa"/>
            <w:vMerge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1314" w:type="dxa"/>
            <w:vMerge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</w:tr>
      <w:tr w:rsidR="00DA5F43" w:rsidRPr="00D55136" w:rsidTr="00DA5F43">
        <w:trPr>
          <w:trHeight w:val="335"/>
        </w:trPr>
        <w:tc>
          <w:tcPr>
            <w:tcW w:w="7054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76" w:type="dxa"/>
            <w:vMerge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1314" w:type="dxa"/>
            <w:vMerge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</w:tr>
    </w:tbl>
    <w:p w:rsidR="00DA5F43" w:rsidRPr="00D55136" w:rsidRDefault="00DA5F43" w:rsidP="00FC0088">
      <w:pPr>
        <w:widowControl/>
        <w:autoSpaceDE/>
        <w:autoSpaceDN/>
        <w:adjustRightInd/>
        <w:rPr>
          <w:b/>
        </w:rPr>
      </w:pPr>
    </w:p>
    <w:p w:rsidR="00E06A4F" w:rsidRPr="00D55136" w:rsidRDefault="00E06A4F" w:rsidP="00FC0088">
      <w:pPr>
        <w:widowControl/>
        <w:numPr>
          <w:ilvl w:val="1"/>
          <w:numId w:val="17"/>
        </w:numPr>
        <w:autoSpaceDE/>
        <w:autoSpaceDN/>
        <w:adjustRightInd/>
        <w:contextualSpacing/>
        <w:jc w:val="both"/>
        <w:rPr>
          <w:b/>
          <w:lang w:eastAsia="en-US"/>
        </w:rPr>
      </w:pPr>
      <w:r w:rsidRPr="00D55136">
        <w:rPr>
          <w:b/>
          <w:lang w:eastAsia="en-US"/>
        </w:rPr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E06A4F" w:rsidRPr="00D55136" w:rsidRDefault="00E06A4F" w:rsidP="00FC0088">
      <w:pPr>
        <w:widowControl/>
        <w:autoSpaceDE/>
        <w:autoSpaceDN/>
        <w:adjustRightInd/>
        <w:jc w:val="both"/>
        <w:rPr>
          <w:b/>
          <w:lang w:eastAsia="en-US"/>
        </w:rPr>
      </w:pPr>
    </w:p>
    <w:p w:rsidR="00E06A4F" w:rsidRPr="00D55136" w:rsidRDefault="00E06A4F" w:rsidP="00FC0088">
      <w:pPr>
        <w:widowControl/>
        <w:autoSpaceDE/>
        <w:autoSpaceDN/>
        <w:adjustRightInd/>
        <w:ind w:firstLine="360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E06A4F" w:rsidRPr="00D55136" w:rsidRDefault="00E06A4F" w:rsidP="00FC0088">
      <w:pPr>
        <w:widowControl/>
        <w:autoSpaceDE/>
        <w:autoSpaceDN/>
        <w:adjustRightInd/>
        <w:ind w:firstLine="360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>В качестве шкалы оценивания используется трехуровневая шкала освоения компетенций (пороговый, продвинутый, высокий), для каждого из которых разработаны критерии оценивания.</w:t>
      </w:r>
    </w:p>
    <w:p w:rsidR="00E06A4F" w:rsidRPr="00D55136" w:rsidRDefault="00E06A4F" w:rsidP="00FC0088">
      <w:pPr>
        <w:widowControl/>
        <w:autoSpaceDE/>
        <w:autoSpaceDN/>
        <w:adjustRightInd/>
        <w:ind w:left="720"/>
        <w:jc w:val="both"/>
        <w:rPr>
          <w:color w:val="000000"/>
          <w:lang w:eastAsia="en-US"/>
        </w:rPr>
      </w:pPr>
    </w:p>
    <w:p w:rsidR="00E06A4F" w:rsidRPr="00D55136" w:rsidRDefault="00E06A4F" w:rsidP="00FC0088">
      <w:pPr>
        <w:widowControl/>
        <w:numPr>
          <w:ilvl w:val="2"/>
          <w:numId w:val="17"/>
        </w:numPr>
        <w:autoSpaceDE/>
        <w:autoSpaceDN/>
        <w:adjustRightInd/>
        <w:contextualSpacing/>
        <w:jc w:val="both"/>
        <w:rPr>
          <w:b/>
          <w:color w:val="000000"/>
          <w:lang w:eastAsia="en-US"/>
        </w:rPr>
      </w:pPr>
      <w:r w:rsidRPr="00D55136">
        <w:rPr>
          <w:b/>
          <w:color w:val="000000"/>
          <w:lang w:eastAsia="en-US"/>
        </w:rPr>
        <w:t>Показатели и критерии оценивания сформированности компетенций</w:t>
      </w:r>
    </w:p>
    <w:p w:rsidR="00E06A4F" w:rsidRPr="00D55136" w:rsidRDefault="00E06A4F" w:rsidP="00FC0088">
      <w:pPr>
        <w:widowControl/>
        <w:autoSpaceDE/>
        <w:autoSpaceDN/>
        <w:adjustRightInd/>
        <w:jc w:val="both"/>
        <w:rPr>
          <w:b/>
          <w:color w:val="000000"/>
          <w:lang w:eastAsia="en-US"/>
        </w:rPr>
      </w:pPr>
    </w:p>
    <w:tbl>
      <w:tblPr>
        <w:tblStyle w:val="4"/>
        <w:tblpPr w:leftFromText="180" w:rightFromText="180" w:vertAnchor="text" w:horzAnchor="margin" w:tblpY="308"/>
        <w:tblW w:w="9606" w:type="dxa"/>
        <w:tblLayout w:type="fixed"/>
        <w:tblLook w:val="04A0" w:firstRow="1" w:lastRow="0" w:firstColumn="1" w:lastColumn="0" w:noHBand="0" w:noVBand="1"/>
      </w:tblPr>
      <w:tblGrid>
        <w:gridCol w:w="1242"/>
        <w:gridCol w:w="1418"/>
        <w:gridCol w:w="2268"/>
        <w:gridCol w:w="2268"/>
        <w:gridCol w:w="2410"/>
      </w:tblGrid>
      <w:tr w:rsidR="00E06A4F" w:rsidRPr="00D55136" w:rsidTr="00224E11">
        <w:trPr>
          <w:trHeight w:val="407"/>
        </w:trPr>
        <w:tc>
          <w:tcPr>
            <w:tcW w:w="1242" w:type="dxa"/>
            <w:vMerge w:val="restart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Компетенции</w:t>
            </w:r>
          </w:p>
        </w:tc>
        <w:tc>
          <w:tcPr>
            <w:tcW w:w="1418" w:type="dxa"/>
            <w:vMerge w:val="restart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Показатели освоения компетенции</w:t>
            </w:r>
          </w:p>
        </w:tc>
        <w:tc>
          <w:tcPr>
            <w:tcW w:w="6946" w:type="dxa"/>
            <w:gridSpan w:val="3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Критерии оценивания компетенций, в соответствии со шкалами оценивания</w:t>
            </w:r>
          </w:p>
        </w:tc>
      </w:tr>
      <w:tr w:rsidR="00E06A4F" w:rsidRPr="00D55136" w:rsidTr="00224E11">
        <w:trPr>
          <w:trHeight w:val="671"/>
        </w:trPr>
        <w:tc>
          <w:tcPr>
            <w:tcW w:w="1242" w:type="dxa"/>
            <w:vMerge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1418" w:type="dxa"/>
            <w:vMerge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Пороговый уровень </w:t>
            </w: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Продвинутый уровень </w:t>
            </w:r>
          </w:p>
        </w:tc>
        <w:tc>
          <w:tcPr>
            <w:tcW w:w="2410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Высокий уровень </w:t>
            </w:r>
          </w:p>
        </w:tc>
      </w:tr>
      <w:tr w:rsidR="00E06A4F" w:rsidRPr="00D55136" w:rsidTr="00224E11">
        <w:tc>
          <w:tcPr>
            <w:tcW w:w="1242" w:type="dxa"/>
          </w:tcPr>
          <w:p w:rsidR="00043A66" w:rsidRDefault="00076990" w:rsidP="00FC0088">
            <w:pPr>
              <w:adjustRightInd/>
              <w:contextualSpacing/>
              <w:jc w:val="both"/>
              <w:rPr>
                <w:lang w:eastAsia="en-US"/>
              </w:rPr>
            </w:pPr>
            <w:r w:rsidRPr="004B49F5">
              <w:rPr>
                <w:lang w:eastAsia="en-US"/>
              </w:rPr>
              <w:t>У</w:t>
            </w:r>
            <w:r w:rsidR="00E06A4F" w:rsidRPr="004B49F5">
              <w:rPr>
                <w:lang w:eastAsia="en-US"/>
              </w:rPr>
              <w:t xml:space="preserve">К-1, </w:t>
            </w:r>
            <w:r w:rsidRPr="004B49F5">
              <w:rPr>
                <w:lang w:eastAsia="en-US"/>
              </w:rPr>
              <w:t>У</w:t>
            </w:r>
            <w:r w:rsidR="00E06A4F" w:rsidRPr="004B49F5">
              <w:rPr>
                <w:lang w:eastAsia="en-US"/>
              </w:rPr>
              <w:t>К-</w:t>
            </w:r>
            <w:r w:rsidRPr="004B49F5">
              <w:rPr>
                <w:lang w:eastAsia="en-US"/>
              </w:rPr>
              <w:t>6</w:t>
            </w:r>
            <w:r w:rsidR="00E06A4F" w:rsidRPr="004B49F5">
              <w:rPr>
                <w:lang w:eastAsia="en-US"/>
              </w:rPr>
              <w:t xml:space="preserve">, </w:t>
            </w:r>
          </w:p>
          <w:p w:rsidR="00E06A4F" w:rsidRPr="004B49F5" w:rsidRDefault="00043A66" w:rsidP="00FC0088">
            <w:pPr>
              <w:adjustRightInd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ОПК-1, </w:t>
            </w:r>
            <w:r w:rsidR="00E06A4F" w:rsidRPr="004B49F5">
              <w:rPr>
                <w:lang w:eastAsia="en-US"/>
              </w:rPr>
              <w:t>ОПК-</w:t>
            </w:r>
            <w:r w:rsidR="00076990" w:rsidRPr="004B49F5">
              <w:rPr>
                <w:lang w:eastAsia="en-US"/>
              </w:rPr>
              <w:t>2</w:t>
            </w:r>
            <w:r w:rsidR="00E06A4F" w:rsidRPr="004B49F5">
              <w:rPr>
                <w:lang w:eastAsia="en-US"/>
              </w:rPr>
              <w:t>,</w:t>
            </w:r>
          </w:p>
          <w:p w:rsidR="00E06A4F" w:rsidRPr="004B49F5" w:rsidRDefault="00E06A4F" w:rsidP="00FC0088">
            <w:pPr>
              <w:adjustRightInd/>
              <w:contextualSpacing/>
              <w:jc w:val="both"/>
              <w:rPr>
                <w:lang w:eastAsia="en-US"/>
              </w:rPr>
            </w:pPr>
            <w:r w:rsidRPr="004B49F5">
              <w:rPr>
                <w:lang w:eastAsia="en-US"/>
              </w:rPr>
              <w:t>ПК-</w:t>
            </w:r>
            <w:r w:rsidR="00076990" w:rsidRPr="004B49F5">
              <w:rPr>
                <w:lang w:eastAsia="en-US"/>
              </w:rPr>
              <w:t>1</w:t>
            </w:r>
            <w:r w:rsidRPr="004B49F5">
              <w:rPr>
                <w:lang w:eastAsia="en-US"/>
              </w:rPr>
              <w:t>,</w:t>
            </w:r>
          </w:p>
          <w:p w:rsidR="00E06A4F" w:rsidRPr="004B49F5" w:rsidRDefault="00E06A4F" w:rsidP="00FC0088">
            <w:pPr>
              <w:adjustRightInd/>
              <w:contextualSpacing/>
              <w:jc w:val="both"/>
              <w:rPr>
                <w:lang w:eastAsia="en-US"/>
              </w:rPr>
            </w:pPr>
          </w:p>
          <w:p w:rsidR="00E06A4F" w:rsidRPr="004B49F5" w:rsidRDefault="00E06A4F" w:rsidP="00FC0088">
            <w:pPr>
              <w:adjustRightInd/>
              <w:contextualSpacing/>
              <w:jc w:val="both"/>
              <w:rPr>
                <w:lang w:eastAsia="en-US"/>
              </w:rPr>
            </w:pPr>
          </w:p>
        </w:tc>
        <w:tc>
          <w:tcPr>
            <w:tcW w:w="1418" w:type="dxa"/>
          </w:tcPr>
          <w:p w:rsidR="00E06A4F" w:rsidRPr="004B49F5" w:rsidRDefault="00E06A4F" w:rsidP="00FC0088">
            <w:pPr>
              <w:adjustRightInd/>
              <w:contextualSpacing/>
              <w:jc w:val="both"/>
              <w:rPr>
                <w:lang w:eastAsia="en-US"/>
              </w:rPr>
            </w:pPr>
            <w:r w:rsidRPr="004B49F5">
              <w:rPr>
                <w:lang w:eastAsia="en-US"/>
              </w:rPr>
              <w:t>Знает (показатели освоения каждой компетенции см. в п. 2 Программы  практики)</w:t>
            </w:r>
          </w:p>
          <w:p w:rsidR="00E06A4F" w:rsidRPr="004B49F5" w:rsidRDefault="00E06A4F" w:rsidP="00FC0088">
            <w:pPr>
              <w:adjustRightInd/>
              <w:contextualSpacing/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Обучающийся в целом знает учебный материал. 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Студент ориентируется практически 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Студент  твердо усвоил материал практически, грамотно и по существу излагает его, опираясь на знания основной и дополнительной литературы, но не всегда может применить  знания  в своей профессиональной деятельности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2410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Обучающийся знает учебный материал, не  допускает неточности в его воспроизведении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Студент глубоко и всесторонне усвоил материал практически, уверенно, логично, последовательно и грамотно его излагает,  опираясь на знания основной и дополнительной литературы, может применить теоретические знания в своей профессиональной деятельности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</w:tr>
      <w:tr w:rsidR="00E06A4F" w:rsidRPr="00D55136" w:rsidTr="00224E11">
        <w:tc>
          <w:tcPr>
            <w:tcW w:w="1242" w:type="dxa"/>
          </w:tcPr>
          <w:p w:rsidR="00043A66" w:rsidRDefault="00043A66" w:rsidP="00043A66">
            <w:pPr>
              <w:adjustRightInd/>
              <w:contextualSpacing/>
              <w:jc w:val="both"/>
              <w:rPr>
                <w:lang w:eastAsia="en-US"/>
              </w:rPr>
            </w:pPr>
            <w:r w:rsidRPr="004B49F5">
              <w:rPr>
                <w:lang w:eastAsia="en-US"/>
              </w:rPr>
              <w:t xml:space="preserve">УК-1, УК-6, </w:t>
            </w:r>
          </w:p>
          <w:p w:rsidR="00043A66" w:rsidRPr="004B49F5" w:rsidRDefault="00043A66" w:rsidP="00043A66">
            <w:pPr>
              <w:adjustRightInd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ОПК-1, </w:t>
            </w:r>
            <w:r w:rsidRPr="004B49F5">
              <w:rPr>
                <w:lang w:eastAsia="en-US"/>
              </w:rPr>
              <w:t>ОПК-2,</w:t>
            </w:r>
          </w:p>
          <w:p w:rsidR="00043A66" w:rsidRPr="004B49F5" w:rsidRDefault="00043A66" w:rsidP="00043A66">
            <w:pPr>
              <w:adjustRightInd/>
              <w:contextualSpacing/>
              <w:jc w:val="both"/>
              <w:rPr>
                <w:lang w:eastAsia="en-US"/>
              </w:rPr>
            </w:pPr>
            <w:r w:rsidRPr="004B49F5">
              <w:rPr>
                <w:lang w:eastAsia="en-US"/>
              </w:rPr>
              <w:t>ПК-1,</w:t>
            </w:r>
          </w:p>
          <w:p w:rsidR="00E06A4F" w:rsidRPr="004B49F5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418" w:type="dxa"/>
          </w:tcPr>
          <w:p w:rsidR="00E06A4F" w:rsidRPr="004B49F5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4B49F5">
              <w:rPr>
                <w:lang w:eastAsia="en-US"/>
              </w:rPr>
              <w:t>Умеет</w:t>
            </w:r>
          </w:p>
          <w:p w:rsidR="00E06A4F" w:rsidRPr="004B49F5" w:rsidRDefault="00E06A4F" w:rsidP="00FC0088">
            <w:pPr>
              <w:adjustRightInd/>
              <w:contextualSpacing/>
              <w:jc w:val="both"/>
              <w:rPr>
                <w:lang w:eastAsia="en-US"/>
              </w:rPr>
            </w:pPr>
            <w:r w:rsidRPr="004B49F5">
              <w:rPr>
                <w:lang w:eastAsia="en-US"/>
              </w:rPr>
              <w:t>(показатели освоения каждой компетенции см. в п. 2 Программы  практики)</w:t>
            </w:r>
          </w:p>
          <w:p w:rsidR="00E06A4F" w:rsidRPr="004B49F5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55136">
              <w:rPr>
                <w:rFonts w:eastAsia="Calibri"/>
                <w:bCs/>
                <w:lang w:eastAsia="en-US"/>
              </w:rPr>
              <w:t>слабо аргументирует научные положения, не способенвыполнить задание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практически.</w:t>
            </w: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D55136">
              <w:rPr>
                <w:lang w:eastAsia="en-US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материал, но</w:t>
            </w:r>
            <w:r w:rsidRPr="00D55136">
              <w:rPr>
                <w:rFonts w:eastAsia="Calibri"/>
                <w:bCs/>
                <w:lang w:eastAsia="en-US"/>
              </w:rPr>
              <w:t xml:space="preserve"> выполняет на не достаточном уровне  задание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практически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2410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 Выполняет 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на высоким уровне  задание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практически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Делает квалифицированные выводы и обобщения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E06A4F" w:rsidRPr="00D55136" w:rsidTr="00224E11">
        <w:tc>
          <w:tcPr>
            <w:tcW w:w="1242" w:type="dxa"/>
          </w:tcPr>
          <w:p w:rsidR="00043A66" w:rsidRDefault="00043A66" w:rsidP="00043A66">
            <w:pPr>
              <w:adjustRightInd/>
              <w:contextualSpacing/>
              <w:jc w:val="both"/>
              <w:rPr>
                <w:lang w:eastAsia="en-US"/>
              </w:rPr>
            </w:pPr>
            <w:r w:rsidRPr="004B49F5">
              <w:rPr>
                <w:lang w:eastAsia="en-US"/>
              </w:rPr>
              <w:t xml:space="preserve">УК-1, УК-6, </w:t>
            </w:r>
          </w:p>
          <w:p w:rsidR="00043A66" w:rsidRPr="004B49F5" w:rsidRDefault="00043A66" w:rsidP="00043A66">
            <w:pPr>
              <w:adjustRightInd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ОПК-1, </w:t>
            </w:r>
            <w:r w:rsidRPr="004B49F5">
              <w:rPr>
                <w:lang w:eastAsia="en-US"/>
              </w:rPr>
              <w:t>ОПК-2,</w:t>
            </w:r>
          </w:p>
          <w:p w:rsidR="00043A66" w:rsidRPr="004B49F5" w:rsidRDefault="00043A66" w:rsidP="00043A66">
            <w:pPr>
              <w:adjustRightInd/>
              <w:contextualSpacing/>
              <w:jc w:val="both"/>
              <w:rPr>
                <w:lang w:eastAsia="en-US"/>
              </w:rPr>
            </w:pPr>
            <w:r w:rsidRPr="004B49F5">
              <w:rPr>
                <w:lang w:eastAsia="en-US"/>
              </w:rPr>
              <w:t>ПК-1,</w:t>
            </w:r>
          </w:p>
          <w:p w:rsidR="00076990" w:rsidRPr="004B49F5" w:rsidRDefault="00076990" w:rsidP="00076990">
            <w:pPr>
              <w:adjustRightInd/>
              <w:contextualSpacing/>
              <w:jc w:val="both"/>
              <w:rPr>
                <w:lang w:eastAsia="en-US"/>
              </w:rPr>
            </w:pPr>
          </w:p>
          <w:p w:rsidR="00E06A4F" w:rsidRPr="004B49F5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418" w:type="dxa"/>
          </w:tcPr>
          <w:p w:rsidR="00E06A4F" w:rsidRPr="004B49F5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4B49F5">
              <w:rPr>
                <w:lang w:eastAsia="en-US"/>
              </w:rPr>
              <w:t>Владеет</w:t>
            </w:r>
          </w:p>
          <w:p w:rsidR="00E06A4F" w:rsidRPr="004B49F5" w:rsidRDefault="00E06A4F" w:rsidP="00FC0088">
            <w:pPr>
              <w:adjustRightInd/>
              <w:contextualSpacing/>
              <w:jc w:val="both"/>
              <w:rPr>
                <w:lang w:eastAsia="en-US"/>
              </w:rPr>
            </w:pPr>
            <w:r w:rsidRPr="004B49F5">
              <w:rPr>
                <w:lang w:eastAsia="en-US"/>
              </w:rPr>
              <w:t>(показатели освоения каждой компетенции см. в п. 2 Программы  практики)</w:t>
            </w:r>
          </w:p>
          <w:p w:rsidR="00E06A4F" w:rsidRPr="004B49F5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10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E06A4F" w:rsidRPr="00D55136" w:rsidRDefault="00E06A4F" w:rsidP="00FC0088">
      <w:pPr>
        <w:widowControl/>
        <w:autoSpaceDE/>
        <w:autoSpaceDN/>
        <w:adjustRightInd/>
        <w:ind w:right="-285"/>
        <w:rPr>
          <w:b/>
          <w:lang w:eastAsia="en-US"/>
        </w:rPr>
      </w:pPr>
    </w:p>
    <w:p w:rsidR="00E06A4F" w:rsidRPr="00D55136" w:rsidRDefault="00E06A4F" w:rsidP="00FC0088">
      <w:pPr>
        <w:widowControl/>
        <w:numPr>
          <w:ilvl w:val="2"/>
          <w:numId w:val="17"/>
        </w:numPr>
        <w:autoSpaceDE/>
        <w:autoSpaceDN/>
        <w:adjustRightInd/>
        <w:contextualSpacing/>
        <w:rPr>
          <w:b/>
          <w:lang w:eastAsia="en-US"/>
        </w:rPr>
      </w:pPr>
      <w:r w:rsidRPr="00D55136">
        <w:rPr>
          <w:b/>
          <w:lang w:eastAsia="en-US"/>
        </w:rPr>
        <w:t>Шкала оценивания и критерии оценки</w:t>
      </w:r>
    </w:p>
    <w:p w:rsidR="00E06A4F" w:rsidRPr="00D55136" w:rsidRDefault="00E06A4F" w:rsidP="00FC0088">
      <w:pPr>
        <w:widowControl/>
        <w:autoSpaceDE/>
        <w:autoSpaceDN/>
        <w:adjustRightInd/>
        <w:jc w:val="both"/>
        <w:rPr>
          <w:b/>
          <w:lang w:eastAsia="en-US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8"/>
      </w:tblGrid>
      <w:tr w:rsidR="00E06A4F" w:rsidRPr="00D55136" w:rsidTr="00224E11">
        <w:tc>
          <w:tcPr>
            <w:tcW w:w="1377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Критерии (дескрипторы) оценки</w:t>
            </w:r>
          </w:p>
        </w:tc>
      </w:tr>
      <w:tr w:rsidR="00E06A4F" w:rsidRPr="00D55136" w:rsidTr="00224E11">
        <w:tc>
          <w:tcPr>
            <w:tcW w:w="1377" w:type="pct"/>
            <w:vMerge w:val="restar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Полнота и качество выполнения заданий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Программу практики выполнил в полном объёме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Творческий подход к выполнению заданий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Интеграция знаний, умений, навыков, полученных при изучении дисциплин; 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Нахождение новых идей, способов использования знакомых технологий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Качество отчетной документации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Документация полностью соответствует предъявляемым требованиям;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Своевременная сдача отчетной документации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Документация сдана в установленные сроки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Защита отчета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Представленный доклад в полной мере отражает сущность практики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Правильно и полно ответил на заданные вопросы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Показал высокий уровень профессиональной компетентности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 </w:t>
            </w:r>
          </w:p>
        </w:tc>
      </w:tr>
      <w:tr w:rsidR="00E06A4F" w:rsidRPr="00D55136" w:rsidTr="00224E11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Полнота и качество выполнения заданий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Программу практики выполнил в полном объёме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E06A4F" w:rsidRPr="00D55136" w:rsidTr="00224E11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Творческий подход к выполнению заданий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Затруднялся в поиске способов использования знакомых технологий</w:t>
            </w:r>
          </w:p>
        </w:tc>
      </w:tr>
      <w:tr w:rsidR="00E06A4F" w:rsidRPr="00D55136" w:rsidTr="00224E11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Качество отчетной документации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E06A4F" w:rsidRPr="00D55136" w:rsidTr="00224E11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Своевременная сдача отчетной документации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Документация сдана в установленные сроки</w:t>
            </w:r>
          </w:p>
        </w:tc>
      </w:tr>
      <w:tr w:rsidR="00E06A4F" w:rsidRPr="00D55136" w:rsidTr="00224E11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Защита отчета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Представленный доклад в неполной мере отражает сущность практики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Правильно ответил на заданные вопросы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Показал средний уровень предпрофессиональной компетентности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 </w:t>
            </w:r>
          </w:p>
        </w:tc>
      </w:tr>
      <w:tr w:rsidR="00E06A4F" w:rsidRPr="00D55136" w:rsidTr="00224E11">
        <w:tc>
          <w:tcPr>
            <w:tcW w:w="1377" w:type="pct"/>
            <w:vMerge w:val="restart"/>
            <w:tcBorders>
              <w:top w:val="single" w:sz="4" w:space="0" w:color="auto"/>
            </w:tcBorders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Полнота и качество выполнения заданий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Программу практики выполнил в неполном объёме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Творческий подход к выполнению заданий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Качество отчетной документации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Своевременная сдача отчетной документации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Документация сдана в установленные сроки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Защита отчета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Представленный доклад в неполной мере отражает сущность практики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Затруднялся при ответах на заданные вопросы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Показал низкий уровень профессиональной компетентности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 </w:t>
            </w:r>
          </w:p>
        </w:tc>
      </w:tr>
      <w:tr w:rsidR="00E06A4F" w:rsidRPr="00D55136" w:rsidTr="00224E11">
        <w:tc>
          <w:tcPr>
            <w:tcW w:w="1377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Неудовлетворительно (не</w:t>
            </w:r>
            <w:r w:rsidR="003117B4">
              <w:rPr>
                <w:rFonts w:eastAsia="Calibri"/>
                <w:b/>
                <w:bCs/>
                <w:lang w:eastAsia="en-US"/>
              </w:rPr>
              <w:t xml:space="preserve"> </w:t>
            </w:r>
            <w:r w:rsidRPr="00D55136">
              <w:rPr>
                <w:rFonts w:eastAsia="Calibri"/>
                <w:b/>
                <w:bCs/>
                <w:lang w:eastAsia="en-US"/>
              </w:rPr>
              <w:t>зачтено)</w:t>
            </w: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E06A4F" w:rsidRPr="00D55136" w:rsidRDefault="00E06A4F" w:rsidP="00FC0088">
      <w:pPr>
        <w:widowControl/>
        <w:autoSpaceDE/>
        <w:autoSpaceDN/>
        <w:adjustRightInd/>
        <w:jc w:val="both"/>
        <w:rPr>
          <w:lang w:eastAsia="en-US"/>
        </w:rPr>
      </w:pPr>
    </w:p>
    <w:p w:rsidR="00DA5F43" w:rsidRPr="00D55136" w:rsidRDefault="00DA5F43" w:rsidP="00FC0088">
      <w:pPr>
        <w:contextualSpacing/>
        <w:jc w:val="both"/>
      </w:pPr>
      <w:r w:rsidRPr="00D55136">
        <w:t>Критерии оценки результатов НИР:</w:t>
      </w:r>
    </w:p>
    <w:p w:rsidR="00E06A4F" w:rsidRPr="00D55136" w:rsidRDefault="00E06A4F" w:rsidP="00FC0088">
      <w:pPr>
        <w:ind w:left="720"/>
        <w:contextualSpacing/>
        <w:jc w:val="both"/>
      </w:pPr>
    </w:p>
    <w:p w:rsidR="00DA5F43" w:rsidRPr="00D55136" w:rsidRDefault="00DA5F43" w:rsidP="00FC0088">
      <w:pPr>
        <w:ind w:left="720"/>
        <w:contextualSpacing/>
        <w:jc w:val="both"/>
      </w:pPr>
      <w:r w:rsidRPr="00D55136">
        <w:t>В качестве критериев оценки результатов научно-исследовательской работы выступают:</w:t>
      </w:r>
    </w:p>
    <w:p w:rsidR="00DA5F43" w:rsidRPr="00D55136" w:rsidRDefault="00DA5F43" w:rsidP="00FC0088">
      <w:pPr>
        <w:widowControl/>
        <w:autoSpaceDE/>
        <w:autoSpaceDN/>
        <w:adjustRightInd/>
        <w:ind w:firstLine="709"/>
        <w:jc w:val="both"/>
      </w:pPr>
      <w:r w:rsidRPr="00D55136">
        <w:t xml:space="preserve">- объем  текстовой части   публикации </w:t>
      </w:r>
    </w:p>
    <w:p w:rsidR="00DA5F43" w:rsidRPr="00D55136" w:rsidRDefault="00DA5F43" w:rsidP="00FC0088">
      <w:pPr>
        <w:widowControl/>
        <w:autoSpaceDE/>
        <w:autoSpaceDN/>
        <w:adjustRightInd/>
        <w:ind w:firstLine="709"/>
        <w:jc w:val="both"/>
      </w:pPr>
      <w:r w:rsidRPr="00D55136">
        <w:t>- процент заимствований - менее 20%</w:t>
      </w:r>
    </w:p>
    <w:p w:rsidR="00DA5F43" w:rsidRPr="00D55136" w:rsidRDefault="00DA5F43" w:rsidP="00FC0088">
      <w:pPr>
        <w:widowControl/>
        <w:autoSpaceDE/>
        <w:autoSpaceDN/>
        <w:adjustRightInd/>
        <w:ind w:firstLine="709"/>
        <w:jc w:val="both"/>
      </w:pPr>
      <w:r w:rsidRPr="00D55136">
        <w:t xml:space="preserve">- актуальность проблемы исследования </w:t>
      </w:r>
    </w:p>
    <w:p w:rsidR="00DA5F43" w:rsidRPr="00D55136" w:rsidRDefault="00DA5F43" w:rsidP="00FC0088">
      <w:pPr>
        <w:widowControl/>
        <w:autoSpaceDE/>
        <w:autoSpaceDN/>
        <w:adjustRightInd/>
        <w:rPr>
          <w:b/>
        </w:rPr>
      </w:pPr>
      <w:r w:rsidRPr="00D55136">
        <w:rPr>
          <w:rFonts w:eastAsiaTheme="minorHAnsi"/>
          <w:lang w:eastAsia="en-US"/>
        </w:rPr>
        <w:t>Не допускается к защите – магистрант, выполнивший своевременно задание НИР менее 85% , согласно его индивидуальному плану</w:t>
      </w:r>
    </w:p>
    <w:p w:rsidR="00224E11" w:rsidRPr="00D55136" w:rsidRDefault="00224E11" w:rsidP="00FC0088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D55136">
        <w:rPr>
          <w:lang w:eastAsia="en-US"/>
        </w:rPr>
        <w:t xml:space="preserve">Для выявления 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224E11" w:rsidRPr="00D55136" w:rsidRDefault="00224E11" w:rsidP="00FC0088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D55136">
        <w:rPr>
          <w:lang w:eastAsia="en-US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224E11" w:rsidRPr="00D55136" w:rsidRDefault="00224E11" w:rsidP="00FC0088">
      <w:pPr>
        <w:widowControl/>
        <w:numPr>
          <w:ilvl w:val="0"/>
          <w:numId w:val="18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Представление краткого доклада (5-7 минут)</w:t>
      </w:r>
    </w:p>
    <w:p w:rsidR="00224E11" w:rsidRPr="00D55136" w:rsidRDefault="00224E11" w:rsidP="00FC0088">
      <w:pPr>
        <w:widowControl/>
        <w:numPr>
          <w:ilvl w:val="0"/>
          <w:numId w:val="18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Ответы на вопросы преподавателя и студентов.</w:t>
      </w:r>
    </w:p>
    <w:p w:rsidR="00224E11" w:rsidRPr="00D55136" w:rsidRDefault="00224E11" w:rsidP="00FC0088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D55136">
        <w:rPr>
          <w:lang w:eastAsia="en-US"/>
        </w:rPr>
        <w:t>По итогам защиты отчетов руководитель практики от организации (вуза) выставляет соответствующую оценку. Если по практике предусмотрен зачет, то применяется следующая таблица соответствия:</w:t>
      </w:r>
    </w:p>
    <w:p w:rsidR="00224E11" w:rsidRPr="00D55136" w:rsidRDefault="00224E11" w:rsidP="00FC0088">
      <w:pPr>
        <w:widowControl/>
        <w:autoSpaceDE/>
        <w:autoSpaceDN/>
        <w:adjustRightInd/>
        <w:ind w:firstLine="709"/>
        <w:jc w:val="both"/>
        <w:rPr>
          <w:lang w:eastAsia="en-US"/>
        </w:rPr>
      </w:pPr>
    </w:p>
    <w:tbl>
      <w:tblPr>
        <w:tblStyle w:val="5"/>
        <w:tblW w:w="0" w:type="auto"/>
        <w:tblInd w:w="1069" w:type="dxa"/>
        <w:tblLook w:val="04A0" w:firstRow="1" w:lastRow="0" w:firstColumn="1" w:lastColumn="0" w:noHBand="0" w:noVBand="1"/>
      </w:tblPr>
      <w:tblGrid>
        <w:gridCol w:w="4375"/>
        <w:gridCol w:w="4127"/>
      </w:tblGrid>
      <w:tr w:rsidR="00224E11" w:rsidRPr="00D55136" w:rsidTr="00224E11">
        <w:tc>
          <w:tcPr>
            <w:tcW w:w="4785" w:type="dxa"/>
          </w:tcPr>
          <w:p w:rsidR="00224E11" w:rsidRPr="00D55136" w:rsidRDefault="00224E11" w:rsidP="00FC0088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D55136">
              <w:rPr>
                <w:lang w:eastAsia="en-US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224E11" w:rsidRPr="00D55136" w:rsidRDefault="00224E11" w:rsidP="00FC0088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D55136">
              <w:rPr>
                <w:lang w:eastAsia="en-US"/>
              </w:rPr>
              <w:t>зачтено</w:t>
            </w:r>
          </w:p>
        </w:tc>
      </w:tr>
      <w:tr w:rsidR="00224E11" w:rsidRPr="00D55136" w:rsidTr="00224E11">
        <w:tc>
          <w:tcPr>
            <w:tcW w:w="4785" w:type="dxa"/>
          </w:tcPr>
          <w:p w:rsidR="00224E11" w:rsidRPr="00D55136" w:rsidRDefault="00224E11" w:rsidP="00FC0088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D55136">
              <w:rPr>
                <w:lang w:eastAsia="en-US"/>
              </w:rPr>
              <w:t>неудовлетворительно</w:t>
            </w:r>
          </w:p>
        </w:tc>
        <w:tc>
          <w:tcPr>
            <w:tcW w:w="4786" w:type="dxa"/>
          </w:tcPr>
          <w:p w:rsidR="00224E11" w:rsidRPr="00D55136" w:rsidRDefault="00224E11" w:rsidP="00FC0088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D55136">
              <w:rPr>
                <w:lang w:eastAsia="en-US"/>
              </w:rPr>
              <w:t>не зачтено</w:t>
            </w:r>
          </w:p>
        </w:tc>
      </w:tr>
    </w:tbl>
    <w:p w:rsidR="00FC0088" w:rsidRDefault="00FC0088" w:rsidP="00FC0088">
      <w:pPr>
        <w:widowControl/>
        <w:autoSpaceDE/>
        <w:autoSpaceDN/>
        <w:adjustRightInd/>
        <w:rPr>
          <w:b/>
        </w:rPr>
      </w:pPr>
    </w:p>
    <w:p w:rsidR="0091533F" w:rsidRPr="00D55136" w:rsidRDefault="00613819" w:rsidP="00FC0088">
      <w:pPr>
        <w:widowControl/>
        <w:autoSpaceDE/>
        <w:autoSpaceDN/>
        <w:adjustRightInd/>
        <w:rPr>
          <w:b/>
        </w:rPr>
      </w:pPr>
      <w:r w:rsidRPr="00D55136">
        <w:rPr>
          <w:b/>
        </w:rPr>
        <w:t>8. Перечень учебной литературы и ресурсов сети «Интернет», необходимых для проведения НИ</w:t>
      </w:r>
      <w:r w:rsidR="000536E6">
        <w:rPr>
          <w:b/>
        </w:rPr>
        <w:t>П</w:t>
      </w:r>
    </w:p>
    <w:p w:rsidR="0091533F" w:rsidRPr="00D55136" w:rsidRDefault="00613819" w:rsidP="00FC0088">
      <w:pPr>
        <w:jc w:val="both"/>
      </w:pPr>
      <w:r w:rsidRPr="00D55136">
        <w:rPr>
          <w:b/>
          <w:bCs/>
        </w:rPr>
        <w:t>8</w:t>
      </w:r>
      <w:r w:rsidR="0091533F" w:rsidRPr="00D55136">
        <w:rPr>
          <w:b/>
          <w:bCs/>
        </w:rPr>
        <w:t>.1</w:t>
      </w:r>
      <w:r w:rsidR="0091533F" w:rsidRPr="00D55136">
        <w:t xml:space="preserve"> </w:t>
      </w:r>
      <w:r w:rsidR="0091533F" w:rsidRPr="00D55136">
        <w:rPr>
          <w:i/>
        </w:rPr>
        <w:t>Основная литература</w:t>
      </w:r>
    </w:p>
    <w:p w:rsidR="00613819" w:rsidRPr="00D55136" w:rsidRDefault="00613819" w:rsidP="00FC0088">
      <w:pPr>
        <w:numPr>
          <w:ilvl w:val="0"/>
          <w:numId w:val="3"/>
        </w:numPr>
        <w:contextualSpacing/>
        <w:jc w:val="both"/>
      </w:pPr>
      <w:r w:rsidRPr="00D55136">
        <w:rPr>
          <w:bCs/>
        </w:rPr>
        <w:t>Основы научных исследований</w:t>
      </w:r>
      <w:r w:rsidRPr="00D55136">
        <w:t xml:space="preserve">: учеб. пособие для студентов вузов / [авт.: Б. И. Герасимов, В. В. Дробышева, Н. В. Злобина и др.]. - М. : ФОРУМ : ИНФРА-М, </w:t>
      </w:r>
      <w:r w:rsidRPr="00D55136">
        <w:rPr>
          <w:bCs/>
        </w:rPr>
        <w:t>2013</w:t>
      </w:r>
      <w:r w:rsidRPr="00D55136">
        <w:t>. - 272 с. - (Высшее образование).</w:t>
      </w:r>
    </w:p>
    <w:p w:rsidR="0091533F" w:rsidRPr="00D55136" w:rsidRDefault="0091533F" w:rsidP="00FC0088">
      <w:pPr>
        <w:numPr>
          <w:ilvl w:val="0"/>
          <w:numId w:val="3"/>
        </w:numPr>
        <w:contextualSpacing/>
      </w:pPr>
      <w:r w:rsidRPr="00D55136">
        <w:rPr>
          <w:bCs/>
        </w:rPr>
        <w:t>Кукушкина, В.В. Организация научно-исследовательской работы студентов (магистров)</w:t>
      </w:r>
      <w:r w:rsidRPr="00D55136">
        <w:t xml:space="preserve">: учебное пособие [для студентов-магистрантов, аспирантов, преподавателей вузов] / В. В. Кукушкина. - М. : ИНФРА-М, </w:t>
      </w:r>
      <w:r w:rsidRPr="00D55136">
        <w:rPr>
          <w:bCs/>
        </w:rPr>
        <w:t>2011</w:t>
      </w:r>
      <w:r w:rsidRPr="00D55136">
        <w:t>. - 265 с.</w:t>
      </w:r>
    </w:p>
    <w:p w:rsidR="0091533F" w:rsidRPr="00D55136" w:rsidRDefault="0091533F" w:rsidP="00FC0088">
      <w:pPr>
        <w:numPr>
          <w:ilvl w:val="0"/>
          <w:numId w:val="3"/>
        </w:numPr>
        <w:contextualSpacing/>
      </w:pPr>
      <w:r w:rsidRPr="00D55136">
        <w:t>Миндели, Л. Проблемы и перспективы финансирования науки и инноваций в России / Л. Миндели, С. Черных // Федерализм. – 2011. – №1(61). – С. 113–118</w:t>
      </w:r>
    </w:p>
    <w:p w:rsidR="0091533F" w:rsidRDefault="0091533F" w:rsidP="00FC0088">
      <w:pPr>
        <w:numPr>
          <w:ilvl w:val="0"/>
          <w:numId w:val="3"/>
        </w:numPr>
        <w:contextualSpacing/>
      </w:pPr>
      <w:r w:rsidRPr="00D55136">
        <w:rPr>
          <w:bCs/>
        </w:rPr>
        <w:t>Основы научных исследований</w:t>
      </w:r>
      <w:r w:rsidRPr="00D55136">
        <w:t xml:space="preserve">: учеб. пособие для студентов вузов / [авт.: Б. И. Герасимов, В. В. Дробышева, Н. В. Злобина и др.]. - М. : ФОРУМ : ИНФРА-М, </w:t>
      </w:r>
      <w:r w:rsidRPr="00D55136">
        <w:rPr>
          <w:bCs/>
        </w:rPr>
        <w:t>2013</w:t>
      </w:r>
      <w:r w:rsidRPr="00D55136">
        <w:t>. - 272 с. - (Высшее образование).</w:t>
      </w:r>
    </w:p>
    <w:p w:rsidR="000536E6" w:rsidRPr="000536E6" w:rsidRDefault="000536E6" w:rsidP="000536E6">
      <w:pPr>
        <w:pStyle w:val="a4"/>
        <w:numPr>
          <w:ilvl w:val="0"/>
          <w:numId w:val="3"/>
        </w:numPr>
        <w:rPr>
          <w:rFonts w:ascii="Roboto" w:hAnsi="Roboto" w:cs="Segoe UI"/>
          <w:color w:val="212529"/>
        </w:rPr>
      </w:pPr>
      <w:r w:rsidRPr="000536E6">
        <w:rPr>
          <w:rFonts w:ascii="Roboto" w:hAnsi="Roboto" w:cs="Segoe UI"/>
          <w:color w:val="212529"/>
        </w:rPr>
        <w:t xml:space="preserve">Инновационное развитие науки: возможности, проблемы, перспективы. Часть </w:t>
      </w:r>
      <w:r w:rsidRPr="000536E6">
        <w:rPr>
          <w:rFonts w:ascii="Roboto" w:hAnsi="Roboto" w:cs="Segoe UI"/>
          <w:color w:val="212529"/>
          <w:lang w:val="en"/>
        </w:rPr>
        <w:t>VII</w:t>
      </w:r>
      <w:r w:rsidRPr="000536E6">
        <w:rPr>
          <w:rFonts w:ascii="Roboto" w:hAnsi="Roboto" w:cs="Segoe UI"/>
          <w:color w:val="212529"/>
        </w:rPr>
        <w:t xml:space="preserve"> : монография / Е.Н. Барашко [и др.].. — Москва : Издательство «Перо», 2021. — 133 </w:t>
      </w:r>
      <w:r w:rsidRPr="000536E6">
        <w:rPr>
          <w:rFonts w:ascii="Roboto" w:hAnsi="Roboto" w:cs="Segoe UI"/>
          <w:color w:val="212529"/>
          <w:lang w:val="en"/>
        </w:rPr>
        <w:t>c</w:t>
      </w:r>
      <w:r w:rsidRPr="000536E6">
        <w:rPr>
          <w:rFonts w:ascii="Roboto" w:hAnsi="Roboto" w:cs="Segoe UI"/>
          <w:color w:val="212529"/>
        </w:rPr>
        <w:t xml:space="preserve">. — </w:t>
      </w:r>
      <w:r w:rsidRPr="000536E6">
        <w:rPr>
          <w:rFonts w:ascii="Roboto" w:hAnsi="Roboto" w:cs="Segoe UI"/>
          <w:color w:val="212529"/>
          <w:lang w:val="en"/>
        </w:rPr>
        <w:t>ISBN</w:t>
      </w:r>
      <w:r w:rsidRPr="000536E6">
        <w:rPr>
          <w:rFonts w:ascii="Roboto" w:hAnsi="Roboto" w:cs="Segoe UI"/>
          <w:color w:val="212529"/>
        </w:rPr>
        <w:t xml:space="preserve"> 978-5-00189-089-8 (ч.7), 978-5-00150-190-9. — Текст : электронный // Электронно-библиотечная система </w:t>
      </w:r>
      <w:r w:rsidRPr="000536E6">
        <w:rPr>
          <w:rFonts w:ascii="Roboto" w:hAnsi="Roboto" w:cs="Segoe UI"/>
          <w:color w:val="212529"/>
          <w:lang w:val="en"/>
        </w:rPr>
        <w:t>IPR</w:t>
      </w:r>
      <w:r w:rsidRPr="000536E6">
        <w:rPr>
          <w:rFonts w:ascii="Roboto" w:hAnsi="Roboto" w:cs="Segoe UI"/>
          <w:color w:val="212529"/>
        </w:rPr>
        <w:t xml:space="preserve"> </w:t>
      </w:r>
      <w:r w:rsidRPr="000536E6">
        <w:rPr>
          <w:rFonts w:ascii="Roboto" w:hAnsi="Roboto" w:cs="Segoe UI"/>
          <w:color w:val="212529"/>
          <w:lang w:val="en"/>
        </w:rPr>
        <w:t>BOOKS</w:t>
      </w:r>
      <w:r w:rsidRPr="000536E6">
        <w:rPr>
          <w:rFonts w:ascii="Roboto" w:hAnsi="Roboto" w:cs="Segoe UI"/>
          <w:color w:val="212529"/>
        </w:rPr>
        <w:t xml:space="preserve"> : [сайт]. — </w:t>
      </w:r>
      <w:r w:rsidRPr="000536E6">
        <w:rPr>
          <w:rFonts w:ascii="Roboto" w:hAnsi="Roboto" w:cs="Segoe UI"/>
          <w:color w:val="212529"/>
          <w:lang w:val="en"/>
        </w:rPr>
        <w:t>URL</w:t>
      </w:r>
      <w:r w:rsidRPr="000536E6">
        <w:rPr>
          <w:rFonts w:ascii="Roboto" w:hAnsi="Roboto" w:cs="Segoe UI"/>
          <w:color w:val="212529"/>
        </w:rPr>
        <w:t xml:space="preserve">: </w:t>
      </w:r>
      <w:r w:rsidRPr="000536E6">
        <w:rPr>
          <w:rFonts w:ascii="Roboto" w:hAnsi="Roboto" w:cs="Segoe UI"/>
          <w:color w:val="212529"/>
          <w:lang w:val="en"/>
        </w:rPr>
        <w:t>https</w:t>
      </w:r>
      <w:r w:rsidRPr="000536E6">
        <w:rPr>
          <w:rFonts w:ascii="Roboto" w:hAnsi="Roboto" w:cs="Segoe UI"/>
          <w:color w:val="212529"/>
        </w:rPr>
        <w:t>://</w:t>
      </w:r>
      <w:r w:rsidRPr="000536E6">
        <w:rPr>
          <w:rFonts w:ascii="Roboto" w:hAnsi="Roboto" w:cs="Segoe UI"/>
          <w:color w:val="212529"/>
          <w:lang w:val="en"/>
        </w:rPr>
        <w:t>www</w:t>
      </w:r>
      <w:r w:rsidRPr="000536E6">
        <w:rPr>
          <w:rFonts w:ascii="Roboto" w:hAnsi="Roboto" w:cs="Segoe UI"/>
          <w:color w:val="212529"/>
        </w:rPr>
        <w:t>.</w:t>
      </w:r>
      <w:r w:rsidRPr="000536E6">
        <w:rPr>
          <w:rFonts w:ascii="Roboto" w:hAnsi="Roboto" w:cs="Segoe UI"/>
          <w:color w:val="212529"/>
          <w:lang w:val="en"/>
        </w:rPr>
        <w:t>iprbookshop</w:t>
      </w:r>
      <w:r w:rsidRPr="000536E6">
        <w:rPr>
          <w:rFonts w:ascii="Roboto" w:hAnsi="Roboto" w:cs="Segoe UI"/>
          <w:color w:val="212529"/>
        </w:rPr>
        <w:t>.</w:t>
      </w:r>
      <w:r w:rsidRPr="000536E6">
        <w:rPr>
          <w:rFonts w:ascii="Roboto" w:hAnsi="Roboto" w:cs="Segoe UI"/>
          <w:color w:val="212529"/>
          <w:lang w:val="en"/>
        </w:rPr>
        <w:t>ru</w:t>
      </w:r>
      <w:r w:rsidRPr="000536E6">
        <w:rPr>
          <w:rFonts w:ascii="Roboto" w:hAnsi="Roboto" w:cs="Segoe UI"/>
          <w:color w:val="212529"/>
        </w:rPr>
        <w:t>/111103.</w:t>
      </w:r>
      <w:r w:rsidRPr="000536E6">
        <w:rPr>
          <w:rFonts w:ascii="Roboto" w:hAnsi="Roboto" w:cs="Segoe UI"/>
          <w:color w:val="212529"/>
          <w:lang w:val="en"/>
        </w:rPr>
        <w:t>html</w:t>
      </w:r>
      <w:r w:rsidRPr="000536E6">
        <w:rPr>
          <w:rFonts w:ascii="Roboto" w:hAnsi="Roboto" w:cs="Segoe UI"/>
          <w:color w:val="212529"/>
        </w:rPr>
        <w:t xml:space="preserve"> (дата обращения: 27.10.2021). — Режим доступа: для авторизир. пользователей</w:t>
      </w:r>
    </w:p>
    <w:p w:rsidR="000536E6" w:rsidRPr="000536E6" w:rsidRDefault="000536E6" w:rsidP="000536E6">
      <w:pPr>
        <w:pStyle w:val="a4"/>
        <w:numPr>
          <w:ilvl w:val="0"/>
          <w:numId w:val="3"/>
        </w:numPr>
        <w:rPr>
          <w:rFonts w:ascii="Roboto" w:hAnsi="Roboto" w:cs="Segoe UI"/>
          <w:color w:val="212529"/>
        </w:rPr>
      </w:pPr>
      <w:r w:rsidRPr="000536E6">
        <w:rPr>
          <w:rFonts w:ascii="Roboto" w:hAnsi="Roboto" w:cs="Segoe UI"/>
          <w:color w:val="212529"/>
        </w:rPr>
        <w:t xml:space="preserve">Выполнение и оформление выпускных квалификационных работ, научно-исследовательских работ, курсовых работ магистров и отчетов по практикам : методические указания / М.Б. Быкова [и др.].. — Москва : Издательский Дом МИСиС, 2017. — 76 </w:t>
      </w:r>
      <w:r w:rsidRPr="000536E6">
        <w:rPr>
          <w:rFonts w:ascii="Roboto" w:hAnsi="Roboto" w:cs="Segoe UI"/>
          <w:color w:val="212529"/>
          <w:lang w:val="en"/>
        </w:rPr>
        <w:t>c</w:t>
      </w:r>
      <w:r w:rsidRPr="000536E6">
        <w:rPr>
          <w:rFonts w:ascii="Roboto" w:hAnsi="Roboto" w:cs="Segoe UI"/>
          <w:color w:val="212529"/>
        </w:rPr>
        <w:t xml:space="preserve">. — Текст : электронный // Электронно-библиотечная система </w:t>
      </w:r>
      <w:r w:rsidRPr="000536E6">
        <w:rPr>
          <w:rFonts w:ascii="Roboto" w:hAnsi="Roboto" w:cs="Segoe UI"/>
          <w:color w:val="212529"/>
          <w:lang w:val="en"/>
        </w:rPr>
        <w:t>IPR</w:t>
      </w:r>
      <w:r w:rsidRPr="000536E6">
        <w:rPr>
          <w:rFonts w:ascii="Roboto" w:hAnsi="Roboto" w:cs="Segoe UI"/>
          <w:color w:val="212529"/>
        </w:rPr>
        <w:t xml:space="preserve"> </w:t>
      </w:r>
      <w:r w:rsidRPr="000536E6">
        <w:rPr>
          <w:rFonts w:ascii="Roboto" w:hAnsi="Roboto" w:cs="Segoe UI"/>
          <w:color w:val="212529"/>
          <w:lang w:val="en"/>
        </w:rPr>
        <w:t>BOOKS</w:t>
      </w:r>
      <w:r w:rsidRPr="000536E6">
        <w:rPr>
          <w:rFonts w:ascii="Roboto" w:hAnsi="Roboto" w:cs="Segoe UI"/>
          <w:color w:val="212529"/>
        </w:rPr>
        <w:t xml:space="preserve"> : [сайт]. — </w:t>
      </w:r>
      <w:r w:rsidRPr="000536E6">
        <w:rPr>
          <w:rFonts w:ascii="Roboto" w:hAnsi="Roboto" w:cs="Segoe UI"/>
          <w:color w:val="212529"/>
          <w:lang w:val="en"/>
        </w:rPr>
        <w:t>URL</w:t>
      </w:r>
      <w:r w:rsidRPr="000536E6">
        <w:rPr>
          <w:rFonts w:ascii="Roboto" w:hAnsi="Roboto" w:cs="Segoe UI"/>
          <w:color w:val="212529"/>
        </w:rPr>
        <w:t xml:space="preserve">: </w:t>
      </w:r>
      <w:r w:rsidRPr="000536E6">
        <w:rPr>
          <w:rFonts w:ascii="Roboto" w:hAnsi="Roboto" w:cs="Segoe UI"/>
          <w:color w:val="212529"/>
          <w:lang w:val="en"/>
        </w:rPr>
        <w:t>https</w:t>
      </w:r>
      <w:r w:rsidRPr="000536E6">
        <w:rPr>
          <w:rFonts w:ascii="Roboto" w:hAnsi="Roboto" w:cs="Segoe UI"/>
          <w:color w:val="212529"/>
        </w:rPr>
        <w:t>://</w:t>
      </w:r>
      <w:r w:rsidRPr="000536E6">
        <w:rPr>
          <w:rFonts w:ascii="Roboto" w:hAnsi="Roboto" w:cs="Segoe UI"/>
          <w:color w:val="212529"/>
          <w:lang w:val="en"/>
        </w:rPr>
        <w:t>www</w:t>
      </w:r>
      <w:r w:rsidRPr="000536E6">
        <w:rPr>
          <w:rFonts w:ascii="Roboto" w:hAnsi="Roboto" w:cs="Segoe UI"/>
          <w:color w:val="212529"/>
        </w:rPr>
        <w:t>.</w:t>
      </w:r>
      <w:r w:rsidRPr="000536E6">
        <w:rPr>
          <w:rFonts w:ascii="Roboto" w:hAnsi="Roboto" w:cs="Segoe UI"/>
          <w:color w:val="212529"/>
          <w:lang w:val="en"/>
        </w:rPr>
        <w:t>iprbookshop</w:t>
      </w:r>
      <w:r w:rsidRPr="000536E6">
        <w:rPr>
          <w:rFonts w:ascii="Roboto" w:hAnsi="Roboto" w:cs="Segoe UI"/>
          <w:color w:val="212529"/>
        </w:rPr>
        <w:t>.</w:t>
      </w:r>
      <w:r w:rsidRPr="000536E6">
        <w:rPr>
          <w:rFonts w:ascii="Roboto" w:hAnsi="Roboto" w:cs="Segoe UI"/>
          <w:color w:val="212529"/>
          <w:lang w:val="en"/>
        </w:rPr>
        <w:t>ru</w:t>
      </w:r>
      <w:r w:rsidRPr="000536E6">
        <w:rPr>
          <w:rFonts w:ascii="Roboto" w:hAnsi="Roboto" w:cs="Segoe UI"/>
          <w:color w:val="212529"/>
        </w:rPr>
        <w:t>/72577.</w:t>
      </w:r>
      <w:r w:rsidRPr="000536E6">
        <w:rPr>
          <w:rFonts w:ascii="Roboto" w:hAnsi="Roboto" w:cs="Segoe UI"/>
          <w:color w:val="212529"/>
          <w:lang w:val="en"/>
        </w:rPr>
        <w:t>html</w:t>
      </w:r>
      <w:r w:rsidRPr="000536E6">
        <w:rPr>
          <w:rFonts w:ascii="Roboto" w:hAnsi="Roboto" w:cs="Segoe UI"/>
          <w:color w:val="212529"/>
        </w:rPr>
        <w:t xml:space="preserve"> (дата обращения: 27.10.2021). — Режим доступа: для авторизир. пользователей</w:t>
      </w:r>
    </w:p>
    <w:p w:rsidR="000536E6" w:rsidRPr="000536E6" w:rsidRDefault="000536E6" w:rsidP="000536E6">
      <w:pPr>
        <w:pStyle w:val="a4"/>
        <w:numPr>
          <w:ilvl w:val="0"/>
          <w:numId w:val="3"/>
        </w:numPr>
        <w:rPr>
          <w:rFonts w:ascii="Roboto" w:hAnsi="Roboto" w:cs="Segoe UI"/>
          <w:color w:val="212529"/>
        </w:rPr>
      </w:pPr>
      <w:r w:rsidRPr="000536E6">
        <w:rPr>
          <w:rFonts w:ascii="Roboto" w:hAnsi="Roboto" w:cs="Segoe UI"/>
          <w:color w:val="212529"/>
        </w:rPr>
        <w:t xml:space="preserve">Учебная практика: практика по получению первичных профессиональных умений и навыков, в том числе первичных умений и навыков научно-исследовательской деятельности : методические указания для обучающихся по направлению подготовки бакалавриата «Экономика», профиль «Финансы и кредит» / . — Краснодар, Саратов : Южный институт менеджмента, Ай Пи Эр Медиа, 2018. — 28 </w:t>
      </w:r>
      <w:r w:rsidRPr="000536E6">
        <w:rPr>
          <w:rFonts w:ascii="Roboto" w:hAnsi="Roboto" w:cs="Segoe UI"/>
          <w:color w:val="212529"/>
          <w:lang w:val="en"/>
        </w:rPr>
        <w:t>c</w:t>
      </w:r>
      <w:r w:rsidRPr="000536E6">
        <w:rPr>
          <w:rFonts w:ascii="Roboto" w:hAnsi="Roboto" w:cs="Segoe UI"/>
          <w:color w:val="212529"/>
        </w:rPr>
        <w:t xml:space="preserve">. — Текст : электронный // Электронно-библиотечная система </w:t>
      </w:r>
      <w:r w:rsidRPr="000536E6">
        <w:rPr>
          <w:rFonts w:ascii="Roboto" w:hAnsi="Roboto" w:cs="Segoe UI"/>
          <w:color w:val="212529"/>
          <w:lang w:val="en"/>
        </w:rPr>
        <w:t>IPR</w:t>
      </w:r>
      <w:r w:rsidRPr="000536E6">
        <w:rPr>
          <w:rFonts w:ascii="Roboto" w:hAnsi="Roboto" w:cs="Segoe UI"/>
          <w:color w:val="212529"/>
        </w:rPr>
        <w:t xml:space="preserve"> </w:t>
      </w:r>
      <w:r w:rsidRPr="000536E6">
        <w:rPr>
          <w:rFonts w:ascii="Roboto" w:hAnsi="Roboto" w:cs="Segoe UI"/>
          <w:color w:val="212529"/>
          <w:lang w:val="en"/>
        </w:rPr>
        <w:t>BOOKS</w:t>
      </w:r>
      <w:r w:rsidRPr="000536E6">
        <w:rPr>
          <w:rFonts w:ascii="Roboto" w:hAnsi="Roboto" w:cs="Segoe UI"/>
          <w:color w:val="212529"/>
        </w:rPr>
        <w:t xml:space="preserve"> : [сайт]. — </w:t>
      </w:r>
      <w:r w:rsidRPr="000536E6">
        <w:rPr>
          <w:rFonts w:ascii="Roboto" w:hAnsi="Roboto" w:cs="Segoe UI"/>
          <w:color w:val="212529"/>
          <w:lang w:val="en"/>
        </w:rPr>
        <w:t>URL</w:t>
      </w:r>
      <w:r w:rsidRPr="000536E6">
        <w:rPr>
          <w:rFonts w:ascii="Roboto" w:hAnsi="Roboto" w:cs="Segoe UI"/>
          <w:color w:val="212529"/>
        </w:rPr>
        <w:t xml:space="preserve">: </w:t>
      </w:r>
      <w:r w:rsidRPr="000536E6">
        <w:rPr>
          <w:rFonts w:ascii="Roboto" w:hAnsi="Roboto" w:cs="Segoe UI"/>
          <w:color w:val="212529"/>
          <w:lang w:val="en"/>
        </w:rPr>
        <w:t>https</w:t>
      </w:r>
      <w:r w:rsidRPr="000536E6">
        <w:rPr>
          <w:rFonts w:ascii="Roboto" w:hAnsi="Roboto" w:cs="Segoe UI"/>
          <w:color w:val="212529"/>
        </w:rPr>
        <w:t>://</w:t>
      </w:r>
      <w:r w:rsidRPr="000536E6">
        <w:rPr>
          <w:rFonts w:ascii="Roboto" w:hAnsi="Roboto" w:cs="Segoe UI"/>
          <w:color w:val="212529"/>
          <w:lang w:val="en"/>
        </w:rPr>
        <w:t>www</w:t>
      </w:r>
      <w:r w:rsidRPr="000536E6">
        <w:rPr>
          <w:rFonts w:ascii="Roboto" w:hAnsi="Roboto" w:cs="Segoe UI"/>
          <w:color w:val="212529"/>
        </w:rPr>
        <w:t>.</w:t>
      </w:r>
      <w:r w:rsidRPr="000536E6">
        <w:rPr>
          <w:rFonts w:ascii="Roboto" w:hAnsi="Roboto" w:cs="Segoe UI"/>
          <w:color w:val="212529"/>
          <w:lang w:val="en"/>
        </w:rPr>
        <w:t>iprbookshop</w:t>
      </w:r>
      <w:r w:rsidRPr="000536E6">
        <w:rPr>
          <w:rFonts w:ascii="Roboto" w:hAnsi="Roboto" w:cs="Segoe UI"/>
          <w:color w:val="212529"/>
        </w:rPr>
        <w:t>.</w:t>
      </w:r>
      <w:r w:rsidRPr="000536E6">
        <w:rPr>
          <w:rFonts w:ascii="Roboto" w:hAnsi="Roboto" w:cs="Segoe UI"/>
          <w:color w:val="212529"/>
          <w:lang w:val="en"/>
        </w:rPr>
        <w:t>ru</w:t>
      </w:r>
      <w:r w:rsidRPr="000536E6">
        <w:rPr>
          <w:rFonts w:ascii="Roboto" w:hAnsi="Roboto" w:cs="Segoe UI"/>
          <w:color w:val="212529"/>
        </w:rPr>
        <w:t>/75095.</w:t>
      </w:r>
      <w:r w:rsidRPr="000536E6">
        <w:rPr>
          <w:rFonts w:ascii="Roboto" w:hAnsi="Roboto" w:cs="Segoe UI"/>
          <w:color w:val="212529"/>
          <w:lang w:val="en"/>
        </w:rPr>
        <w:t>html</w:t>
      </w:r>
      <w:r w:rsidRPr="000536E6">
        <w:rPr>
          <w:rFonts w:ascii="Roboto" w:hAnsi="Roboto" w:cs="Segoe UI"/>
          <w:color w:val="212529"/>
        </w:rPr>
        <w:t xml:space="preserve"> (дата обращения: 27.10.2021). — Режим доступа: для авторизир. пользователей</w:t>
      </w:r>
    </w:p>
    <w:p w:rsidR="000536E6" w:rsidRPr="000536E6" w:rsidRDefault="000536E6" w:rsidP="000536E6">
      <w:pPr>
        <w:pStyle w:val="a4"/>
        <w:numPr>
          <w:ilvl w:val="0"/>
          <w:numId w:val="3"/>
        </w:numPr>
        <w:rPr>
          <w:rFonts w:ascii="Roboto" w:hAnsi="Roboto" w:cs="Segoe UI"/>
          <w:color w:val="212529"/>
        </w:rPr>
      </w:pPr>
      <w:r w:rsidRPr="000536E6">
        <w:rPr>
          <w:rFonts w:ascii="Roboto" w:hAnsi="Roboto" w:cs="Segoe UI"/>
          <w:color w:val="212529"/>
        </w:rPr>
        <w:t xml:space="preserve">Кайль Я.Я. Учебно-методическое пособие по организации прохождения всех видов практик и выполнения научно-исследовательских работ / Кайль Я.Я., Ламзин Р.М., Самсонова М.В.. — Волгоград : Волгоградский государственный социально-педагогический университет, 2019. — 208 </w:t>
      </w:r>
      <w:r w:rsidRPr="000536E6">
        <w:rPr>
          <w:rFonts w:ascii="Roboto" w:hAnsi="Roboto" w:cs="Segoe UI"/>
          <w:color w:val="212529"/>
          <w:lang w:val="en"/>
        </w:rPr>
        <w:t>c</w:t>
      </w:r>
      <w:r w:rsidRPr="000536E6">
        <w:rPr>
          <w:rFonts w:ascii="Roboto" w:hAnsi="Roboto" w:cs="Segoe UI"/>
          <w:color w:val="212529"/>
        </w:rPr>
        <w:t xml:space="preserve">. — </w:t>
      </w:r>
      <w:r w:rsidRPr="000536E6">
        <w:rPr>
          <w:rFonts w:ascii="Roboto" w:hAnsi="Roboto" w:cs="Segoe UI"/>
          <w:color w:val="212529"/>
          <w:lang w:val="en"/>
        </w:rPr>
        <w:t>ISBN</w:t>
      </w:r>
      <w:r w:rsidRPr="000536E6">
        <w:rPr>
          <w:rFonts w:ascii="Roboto" w:hAnsi="Roboto" w:cs="Segoe UI"/>
          <w:color w:val="212529"/>
        </w:rPr>
        <w:t xml:space="preserve"> 978-5-9669-1862-0. — Текст : электронный // Электронно-библиотечная система </w:t>
      </w:r>
      <w:r w:rsidRPr="000536E6">
        <w:rPr>
          <w:rFonts w:ascii="Roboto" w:hAnsi="Roboto" w:cs="Segoe UI"/>
          <w:color w:val="212529"/>
          <w:lang w:val="en"/>
        </w:rPr>
        <w:t>IPR</w:t>
      </w:r>
      <w:r w:rsidRPr="000536E6">
        <w:rPr>
          <w:rFonts w:ascii="Roboto" w:hAnsi="Roboto" w:cs="Segoe UI"/>
          <w:color w:val="212529"/>
        </w:rPr>
        <w:t xml:space="preserve"> </w:t>
      </w:r>
      <w:r w:rsidRPr="000536E6">
        <w:rPr>
          <w:rFonts w:ascii="Roboto" w:hAnsi="Roboto" w:cs="Segoe UI"/>
          <w:color w:val="212529"/>
          <w:lang w:val="en"/>
        </w:rPr>
        <w:t>BOOKS</w:t>
      </w:r>
      <w:r w:rsidRPr="000536E6">
        <w:rPr>
          <w:rFonts w:ascii="Roboto" w:hAnsi="Roboto" w:cs="Segoe UI"/>
          <w:color w:val="212529"/>
        </w:rPr>
        <w:t xml:space="preserve"> : [сайт]. — </w:t>
      </w:r>
      <w:r w:rsidRPr="000536E6">
        <w:rPr>
          <w:rFonts w:ascii="Roboto" w:hAnsi="Roboto" w:cs="Segoe UI"/>
          <w:color w:val="212529"/>
          <w:lang w:val="en"/>
        </w:rPr>
        <w:t>URL</w:t>
      </w:r>
      <w:r w:rsidRPr="000536E6">
        <w:rPr>
          <w:rFonts w:ascii="Roboto" w:hAnsi="Roboto" w:cs="Segoe UI"/>
          <w:color w:val="212529"/>
        </w:rPr>
        <w:t xml:space="preserve">: </w:t>
      </w:r>
      <w:r w:rsidRPr="000536E6">
        <w:rPr>
          <w:rFonts w:ascii="Roboto" w:hAnsi="Roboto" w:cs="Segoe UI"/>
          <w:color w:val="212529"/>
          <w:lang w:val="en"/>
        </w:rPr>
        <w:t>https</w:t>
      </w:r>
      <w:r w:rsidRPr="000536E6">
        <w:rPr>
          <w:rFonts w:ascii="Roboto" w:hAnsi="Roboto" w:cs="Segoe UI"/>
          <w:color w:val="212529"/>
        </w:rPr>
        <w:t>://</w:t>
      </w:r>
      <w:r w:rsidRPr="000536E6">
        <w:rPr>
          <w:rFonts w:ascii="Roboto" w:hAnsi="Roboto" w:cs="Segoe UI"/>
          <w:color w:val="212529"/>
          <w:lang w:val="en"/>
        </w:rPr>
        <w:t>www</w:t>
      </w:r>
      <w:r w:rsidRPr="000536E6">
        <w:rPr>
          <w:rFonts w:ascii="Roboto" w:hAnsi="Roboto" w:cs="Segoe UI"/>
          <w:color w:val="212529"/>
        </w:rPr>
        <w:t>.</w:t>
      </w:r>
      <w:r w:rsidRPr="000536E6">
        <w:rPr>
          <w:rFonts w:ascii="Roboto" w:hAnsi="Roboto" w:cs="Segoe UI"/>
          <w:color w:val="212529"/>
          <w:lang w:val="en"/>
        </w:rPr>
        <w:t>iprbookshop</w:t>
      </w:r>
      <w:r w:rsidRPr="000536E6">
        <w:rPr>
          <w:rFonts w:ascii="Roboto" w:hAnsi="Roboto" w:cs="Segoe UI"/>
          <w:color w:val="212529"/>
        </w:rPr>
        <w:t>.</w:t>
      </w:r>
      <w:r w:rsidRPr="000536E6">
        <w:rPr>
          <w:rFonts w:ascii="Roboto" w:hAnsi="Roboto" w:cs="Segoe UI"/>
          <w:color w:val="212529"/>
          <w:lang w:val="en"/>
        </w:rPr>
        <w:t>ru</w:t>
      </w:r>
      <w:r w:rsidRPr="000536E6">
        <w:rPr>
          <w:rFonts w:ascii="Roboto" w:hAnsi="Roboto" w:cs="Segoe UI"/>
          <w:color w:val="212529"/>
        </w:rPr>
        <w:t>/82560.</w:t>
      </w:r>
      <w:r w:rsidRPr="000536E6">
        <w:rPr>
          <w:rFonts w:ascii="Roboto" w:hAnsi="Roboto" w:cs="Segoe UI"/>
          <w:color w:val="212529"/>
          <w:lang w:val="en"/>
        </w:rPr>
        <w:t>html</w:t>
      </w:r>
      <w:r w:rsidRPr="000536E6">
        <w:rPr>
          <w:rFonts w:ascii="Roboto" w:hAnsi="Roboto" w:cs="Segoe UI"/>
          <w:color w:val="212529"/>
        </w:rPr>
        <w:t xml:space="preserve"> (дата обращения: 27.10.2021). — Режим доступа: для авторизир. пользователей</w:t>
      </w:r>
    </w:p>
    <w:p w:rsidR="000536E6" w:rsidRPr="000536E6" w:rsidRDefault="000536E6" w:rsidP="000536E6">
      <w:pPr>
        <w:pStyle w:val="a4"/>
        <w:numPr>
          <w:ilvl w:val="0"/>
          <w:numId w:val="3"/>
        </w:numPr>
        <w:rPr>
          <w:rFonts w:ascii="Roboto" w:hAnsi="Roboto" w:cs="Segoe UI"/>
          <w:color w:val="212529"/>
        </w:rPr>
      </w:pPr>
      <w:r w:rsidRPr="000536E6">
        <w:rPr>
          <w:rFonts w:ascii="Roboto" w:hAnsi="Roboto" w:cs="Segoe UI"/>
          <w:color w:val="212529"/>
        </w:rPr>
        <w:t xml:space="preserve">Чесняк М.Г. Учебная (музейная) практика по получению первичных профессиональных умений и навыков, в том числе первичных умений и навыков научно-исследовательской деятельности : учебно-методическое пособие для обучающихся по направлению подготовки 54.03.01 «Дизайн» / Чесняк М.Г.. — Саратов : Ай Пи Эр Медиа, 2019. — 92 </w:t>
      </w:r>
      <w:r w:rsidRPr="000536E6">
        <w:rPr>
          <w:rFonts w:ascii="Roboto" w:hAnsi="Roboto" w:cs="Segoe UI"/>
          <w:color w:val="212529"/>
          <w:lang w:val="en"/>
        </w:rPr>
        <w:t>c</w:t>
      </w:r>
      <w:r w:rsidRPr="000536E6">
        <w:rPr>
          <w:rFonts w:ascii="Roboto" w:hAnsi="Roboto" w:cs="Segoe UI"/>
          <w:color w:val="212529"/>
        </w:rPr>
        <w:t xml:space="preserve">. — </w:t>
      </w:r>
      <w:r w:rsidRPr="000536E6">
        <w:rPr>
          <w:rFonts w:ascii="Roboto" w:hAnsi="Roboto" w:cs="Segoe UI"/>
          <w:color w:val="212529"/>
          <w:lang w:val="en"/>
        </w:rPr>
        <w:t>ISBN</w:t>
      </w:r>
      <w:r w:rsidRPr="000536E6">
        <w:rPr>
          <w:rFonts w:ascii="Roboto" w:hAnsi="Roboto" w:cs="Segoe UI"/>
          <w:color w:val="212529"/>
        </w:rPr>
        <w:t xml:space="preserve"> 978-5-4486-0747-9. — Текст : электронный // Электронно-библиотечная система </w:t>
      </w:r>
      <w:r w:rsidRPr="000536E6">
        <w:rPr>
          <w:rFonts w:ascii="Roboto" w:hAnsi="Roboto" w:cs="Segoe UI"/>
          <w:color w:val="212529"/>
          <w:lang w:val="en"/>
        </w:rPr>
        <w:t>IPR</w:t>
      </w:r>
      <w:r w:rsidRPr="000536E6">
        <w:rPr>
          <w:rFonts w:ascii="Roboto" w:hAnsi="Roboto" w:cs="Segoe UI"/>
          <w:color w:val="212529"/>
        </w:rPr>
        <w:t xml:space="preserve"> </w:t>
      </w:r>
      <w:r w:rsidRPr="000536E6">
        <w:rPr>
          <w:rFonts w:ascii="Roboto" w:hAnsi="Roboto" w:cs="Segoe UI"/>
          <w:color w:val="212529"/>
          <w:lang w:val="en"/>
        </w:rPr>
        <w:t>BOOKS</w:t>
      </w:r>
      <w:r w:rsidRPr="000536E6">
        <w:rPr>
          <w:rFonts w:ascii="Roboto" w:hAnsi="Roboto" w:cs="Segoe UI"/>
          <w:color w:val="212529"/>
        </w:rPr>
        <w:t xml:space="preserve"> : [сайт]. — </w:t>
      </w:r>
      <w:r w:rsidRPr="000536E6">
        <w:rPr>
          <w:rFonts w:ascii="Roboto" w:hAnsi="Roboto" w:cs="Segoe UI"/>
          <w:color w:val="212529"/>
          <w:lang w:val="en"/>
        </w:rPr>
        <w:t>URL</w:t>
      </w:r>
      <w:r w:rsidRPr="000536E6">
        <w:rPr>
          <w:rFonts w:ascii="Roboto" w:hAnsi="Roboto" w:cs="Segoe UI"/>
          <w:color w:val="212529"/>
        </w:rPr>
        <w:t xml:space="preserve">: </w:t>
      </w:r>
      <w:r w:rsidRPr="000536E6">
        <w:rPr>
          <w:rFonts w:ascii="Roboto" w:hAnsi="Roboto" w:cs="Segoe UI"/>
          <w:color w:val="212529"/>
          <w:lang w:val="en"/>
        </w:rPr>
        <w:t>https</w:t>
      </w:r>
      <w:r w:rsidRPr="000536E6">
        <w:rPr>
          <w:rFonts w:ascii="Roboto" w:hAnsi="Roboto" w:cs="Segoe UI"/>
          <w:color w:val="212529"/>
        </w:rPr>
        <w:t>://</w:t>
      </w:r>
      <w:r w:rsidRPr="000536E6">
        <w:rPr>
          <w:rFonts w:ascii="Roboto" w:hAnsi="Roboto" w:cs="Segoe UI"/>
          <w:color w:val="212529"/>
          <w:lang w:val="en"/>
        </w:rPr>
        <w:t>www</w:t>
      </w:r>
      <w:r w:rsidRPr="000536E6">
        <w:rPr>
          <w:rFonts w:ascii="Roboto" w:hAnsi="Roboto" w:cs="Segoe UI"/>
          <w:color w:val="212529"/>
        </w:rPr>
        <w:t>.</w:t>
      </w:r>
      <w:r w:rsidRPr="000536E6">
        <w:rPr>
          <w:rFonts w:ascii="Roboto" w:hAnsi="Roboto" w:cs="Segoe UI"/>
          <w:color w:val="212529"/>
          <w:lang w:val="en"/>
        </w:rPr>
        <w:t>iprbookshop</w:t>
      </w:r>
      <w:r w:rsidRPr="000536E6">
        <w:rPr>
          <w:rFonts w:ascii="Roboto" w:hAnsi="Roboto" w:cs="Segoe UI"/>
          <w:color w:val="212529"/>
        </w:rPr>
        <w:t>.</w:t>
      </w:r>
      <w:r w:rsidRPr="000536E6">
        <w:rPr>
          <w:rFonts w:ascii="Roboto" w:hAnsi="Roboto" w:cs="Segoe UI"/>
          <w:color w:val="212529"/>
          <w:lang w:val="en"/>
        </w:rPr>
        <w:t>ru</w:t>
      </w:r>
      <w:r w:rsidRPr="000536E6">
        <w:rPr>
          <w:rFonts w:ascii="Roboto" w:hAnsi="Roboto" w:cs="Segoe UI"/>
          <w:color w:val="212529"/>
        </w:rPr>
        <w:t>/83817.</w:t>
      </w:r>
      <w:r w:rsidRPr="000536E6">
        <w:rPr>
          <w:rFonts w:ascii="Roboto" w:hAnsi="Roboto" w:cs="Segoe UI"/>
          <w:color w:val="212529"/>
          <w:lang w:val="en"/>
        </w:rPr>
        <w:t>html</w:t>
      </w:r>
      <w:r w:rsidRPr="000536E6">
        <w:rPr>
          <w:rFonts w:ascii="Roboto" w:hAnsi="Roboto" w:cs="Segoe UI"/>
          <w:color w:val="212529"/>
        </w:rPr>
        <w:t xml:space="preserve"> (дата обращения: 27.10.2021). — Режим доступа: для авторизир. пользователей</w:t>
      </w:r>
    </w:p>
    <w:p w:rsidR="008A1E22" w:rsidRPr="008A1E22" w:rsidRDefault="008A1E22" w:rsidP="008A1E22">
      <w:pPr>
        <w:pStyle w:val="a4"/>
        <w:numPr>
          <w:ilvl w:val="0"/>
          <w:numId w:val="3"/>
        </w:numPr>
        <w:rPr>
          <w:rFonts w:ascii="Roboto" w:hAnsi="Roboto" w:cs="Segoe UI"/>
          <w:color w:val="212529"/>
        </w:rPr>
      </w:pPr>
      <w:r w:rsidRPr="008A1E22">
        <w:rPr>
          <w:rFonts w:ascii="Roboto" w:hAnsi="Roboto" w:cs="Segoe UI"/>
          <w:color w:val="212529"/>
        </w:rPr>
        <w:t xml:space="preserve">Буренина В.И. Практика по получению первичных профессиональных умений, в том числе первичных умений и навыков научно-исследовательской деятельности (учебная практика) : учебно-методическое пособие / Буренина В.И., Арсенькина Л.С.. — Москва : Московский государственный технический университет имени Н.Э. Баумана, 2020. — 20 </w:t>
      </w:r>
      <w:r w:rsidRPr="008A1E22">
        <w:rPr>
          <w:rFonts w:ascii="Roboto" w:hAnsi="Roboto" w:cs="Segoe UI"/>
          <w:color w:val="212529"/>
          <w:lang w:val="en"/>
        </w:rPr>
        <w:t>c</w:t>
      </w:r>
      <w:r w:rsidRPr="008A1E22">
        <w:rPr>
          <w:rFonts w:ascii="Roboto" w:hAnsi="Roboto" w:cs="Segoe UI"/>
          <w:color w:val="212529"/>
        </w:rPr>
        <w:t xml:space="preserve">. — </w:t>
      </w:r>
      <w:r w:rsidRPr="008A1E22">
        <w:rPr>
          <w:rFonts w:ascii="Roboto" w:hAnsi="Roboto" w:cs="Segoe UI"/>
          <w:color w:val="212529"/>
          <w:lang w:val="en"/>
        </w:rPr>
        <w:t>ISBN</w:t>
      </w:r>
      <w:r w:rsidRPr="008A1E22">
        <w:rPr>
          <w:rFonts w:ascii="Roboto" w:hAnsi="Roboto" w:cs="Segoe UI"/>
          <w:color w:val="212529"/>
        </w:rPr>
        <w:t xml:space="preserve"> 978-5-7038-5499-0. — Текст : электронный // Электронно-библиотечная система </w:t>
      </w:r>
      <w:r w:rsidRPr="008A1E22">
        <w:rPr>
          <w:rFonts w:ascii="Roboto" w:hAnsi="Roboto" w:cs="Segoe UI"/>
          <w:color w:val="212529"/>
          <w:lang w:val="en"/>
        </w:rPr>
        <w:t>IPR</w:t>
      </w:r>
      <w:r w:rsidRPr="008A1E22">
        <w:rPr>
          <w:rFonts w:ascii="Roboto" w:hAnsi="Roboto" w:cs="Segoe UI"/>
          <w:color w:val="212529"/>
        </w:rPr>
        <w:t xml:space="preserve"> </w:t>
      </w:r>
      <w:r w:rsidRPr="008A1E22">
        <w:rPr>
          <w:rFonts w:ascii="Roboto" w:hAnsi="Roboto" w:cs="Segoe UI"/>
          <w:color w:val="212529"/>
          <w:lang w:val="en"/>
        </w:rPr>
        <w:t>BOOKS</w:t>
      </w:r>
      <w:r w:rsidRPr="008A1E22">
        <w:rPr>
          <w:rFonts w:ascii="Roboto" w:hAnsi="Roboto" w:cs="Segoe UI"/>
          <w:color w:val="212529"/>
        </w:rPr>
        <w:t xml:space="preserve"> : [сайт]. — </w:t>
      </w:r>
      <w:r w:rsidRPr="008A1E22">
        <w:rPr>
          <w:rFonts w:ascii="Roboto" w:hAnsi="Roboto" w:cs="Segoe UI"/>
          <w:color w:val="212529"/>
          <w:lang w:val="en"/>
        </w:rPr>
        <w:t>URL</w:t>
      </w:r>
      <w:r w:rsidRPr="008A1E22">
        <w:rPr>
          <w:rFonts w:ascii="Roboto" w:hAnsi="Roboto" w:cs="Segoe UI"/>
          <w:color w:val="212529"/>
        </w:rPr>
        <w:t xml:space="preserve">: </w:t>
      </w:r>
      <w:r w:rsidRPr="008A1E22">
        <w:rPr>
          <w:rFonts w:ascii="Roboto" w:hAnsi="Roboto" w:cs="Segoe UI"/>
          <w:color w:val="212529"/>
          <w:lang w:val="en"/>
        </w:rPr>
        <w:t>https</w:t>
      </w:r>
      <w:r w:rsidRPr="008A1E22">
        <w:rPr>
          <w:rFonts w:ascii="Roboto" w:hAnsi="Roboto" w:cs="Segoe UI"/>
          <w:color w:val="212529"/>
        </w:rPr>
        <w:t>://</w:t>
      </w:r>
      <w:r w:rsidRPr="008A1E22">
        <w:rPr>
          <w:rFonts w:ascii="Roboto" w:hAnsi="Roboto" w:cs="Segoe UI"/>
          <w:color w:val="212529"/>
          <w:lang w:val="en"/>
        </w:rPr>
        <w:t>www</w:t>
      </w:r>
      <w:r w:rsidRPr="008A1E22">
        <w:rPr>
          <w:rFonts w:ascii="Roboto" w:hAnsi="Roboto" w:cs="Segoe UI"/>
          <w:color w:val="212529"/>
        </w:rPr>
        <w:t>.</w:t>
      </w:r>
      <w:r w:rsidRPr="008A1E22">
        <w:rPr>
          <w:rFonts w:ascii="Roboto" w:hAnsi="Roboto" w:cs="Segoe UI"/>
          <w:color w:val="212529"/>
          <w:lang w:val="en"/>
        </w:rPr>
        <w:t>iprbookshop</w:t>
      </w:r>
      <w:r w:rsidRPr="008A1E22">
        <w:rPr>
          <w:rFonts w:ascii="Roboto" w:hAnsi="Roboto" w:cs="Segoe UI"/>
          <w:color w:val="212529"/>
        </w:rPr>
        <w:t>.</w:t>
      </w:r>
      <w:r w:rsidRPr="008A1E22">
        <w:rPr>
          <w:rFonts w:ascii="Roboto" w:hAnsi="Roboto" w:cs="Segoe UI"/>
          <w:color w:val="212529"/>
          <w:lang w:val="en"/>
        </w:rPr>
        <w:t>ru</w:t>
      </w:r>
      <w:r w:rsidRPr="008A1E22">
        <w:rPr>
          <w:rFonts w:ascii="Roboto" w:hAnsi="Roboto" w:cs="Segoe UI"/>
          <w:color w:val="212529"/>
        </w:rPr>
        <w:t>/115620.</w:t>
      </w:r>
      <w:r w:rsidRPr="008A1E22">
        <w:rPr>
          <w:rFonts w:ascii="Roboto" w:hAnsi="Roboto" w:cs="Segoe UI"/>
          <w:color w:val="212529"/>
          <w:lang w:val="en"/>
        </w:rPr>
        <w:t>html</w:t>
      </w:r>
      <w:r w:rsidRPr="008A1E22">
        <w:rPr>
          <w:rFonts w:ascii="Roboto" w:hAnsi="Roboto" w:cs="Segoe UI"/>
          <w:color w:val="212529"/>
        </w:rPr>
        <w:t xml:space="preserve"> (дата обращения: 27.10.2021). — Режим доступа: для авторизир. пользователей</w:t>
      </w:r>
    </w:p>
    <w:p w:rsidR="008A1E22" w:rsidRPr="008A1E22" w:rsidRDefault="008A1E22" w:rsidP="008A1E22">
      <w:pPr>
        <w:pStyle w:val="a4"/>
        <w:numPr>
          <w:ilvl w:val="0"/>
          <w:numId w:val="3"/>
        </w:numPr>
        <w:rPr>
          <w:rFonts w:ascii="Roboto" w:hAnsi="Roboto" w:cs="Segoe UI"/>
          <w:color w:val="212529"/>
        </w:rPr>
      </w:pPr>
      <w:r w:rsidRPr="008A1E22">
        <w:rPr>
          <w:rFonts w:ascii="Roboto" w:hAnsi="Roboto" w:cs="Segoe UI"/>
          <w:color w:val="212529"/>
        </w:rPr>
        <w:t xml:space="preserve">Акимова Е.М. Производственные практики и научно-исследовательская работа: менеджмент : учебно-методическое пособие / Акимова Е.М., Верстина Н.Г., Кисель Т.Н.. — Москва : МИСИ-МГСУ, ЭБС АСВ, 2019. — 33 </w:t>
      </w:r>
      <w:r w:rsidRPr="008A1E22">
        <w:rPr>
          <w:rFonts w:ascii="Roboto" w:hAnsi="Roboto" w:cs="Segoe UI"/>
          <w:color w:val="212529"/>
          <w:lang w:val="en"/>
        </w:rPr>
        <w:t>c</w:t>
      </w:r>
      <w:r w:rsidRPr="008A1E22">
        <w:rPr>
          <w:rFonts w:ascii="Roboto" w:hAnsi="Roboto" w:cs="Segoe UI"/>
          <w:color w:val="212529"/>
        </w:rPr>
        <w:t xml:space="preserve">. — </w:t>
      </w:r>
      <w:r w:rsidRPr="008A1E22">
        <w:rPr>
          <w:rFonts w:ascii="Roboto" w:hAnsi="Roboto" w:cs="Segoe UI"/>
          <w:color w:val="212529"/>
          <w:lang w:val="en"/>
        </w:rPr>
        <w:t>ISBN</w:t>
      </w:r>
      <w:r w:rsidRPr="008A1E22">
        <w:rPr>
          <w:rFonts w:ascii="Roboto" w:hAnsi="Roboto" w:cs="Segoe UI"/>
          <w:color w:val="212529"/>
        </w:rPr>
        <w:t xml:space="preserve"> 978-5-7264-2021-9. — Текст : электронный // Электронно-библиотечная система </w:t>
      </w:r>
      <w:r w:rsidRPr="008A1E22">
        <w:rPr>
          <w:rFonts w:ascii="Roboto" w:hAnsi="Roboto" w:cs="Segoe UI"/>
          <w:color w:val="212529"/>
          <w:lang w:val="en"/>
        </w:rPr>
        <w:t>IPR</w:t>
      </w:r>
      <w:r w:rsidRPr="008A1E22">
        <w:rPr>
          <w:rFonts w:ascii="Roboto" w:hAnsi="Roboto" w:cs="Segoe UI"/>
          <w:color w:val="212529"/>
        </w:rPr>
        <w:t xml:space="preserve"> </w:t>
      </w:r>
      <w:r w:rsidRPr="008A1E22">
        <w:rPr>
          <w:rFonts w:ascii="Roboto" w:hAnsi="Roboto" w:cs="Segoe UI"/>
          <w:color w:val="212529"/>
          <w:lang w:val="en"/>
        </w:rPr>
        <w:t>BOOKS</w:t>
      </w:r>
      <w:r w:rsidRPr="008A1E22">
        <w:rPr>
          <w:rFonts w:ascii="Roboto" w:hAnsi="Roboto" w:cs="Segoe UI"/>
          <w:color w:val="212529"/>
        </w:rPr>
        <w:t xml:space="preserve"> : [сайт]. — </w:t>
      </w:r>
      <w:r w:rsidRPr="008A1E22">
        <w:rPr>
          <w:rFonts w:ascii="Roboto" w:hAnsi="Roboto" w:cs="Segoe UI"/>
          <w:color w:val="212529"/>
          <w:lang w:val="en"/>
        </w:rPr>
        <w:t>URL</w:t>
      </w:r>
      <w:r w:rsidRPr="008A1E22">
        <w:rPr>
          <w:rFonts w:ascii="Roboto" w:hAnsi="Roboto" w:cs="Segoe UI"/>
          <w:color w:val="212529"/>
        </w:rPr>
        <w:t xml:space="preserve">: </w:t>
      </w:r>
      <w:r w:rsidRPr="008A1E22">
        <w:rPr>
          <w:rFonts w:ascii="Roboto" w:hAnsi="Roboto" w:cs="Segoe UI"/>
          <w:color w:val="212529"/>
          <w:lang w:val="en"/>
        </w:rPr>
        <w:t>https</w:t>
      </w:r>
      <w:r w:rsidRPr="008A1E22">
        <w:rPr>
          <w:rFonts w:ascii="Roboto" w:hAnsi="Roboto" w:cs="Segoe UI"/>
          <w:color w:val="212529"/>
        </w:rPr>
        <w:t>://</w:t>
      </w:r>
      <w:r w:rsidRPr="008A1E22">
        <w:rPr>
          <w:rFonts w:ascii="Roboto" w:hAnsi="Roboto" w:cs="Segoe UI"/>
          <w:color w:val="212529"/>
          <w:lang w:val="en"/>
        </w:rPr>
        <w:t>www</w:t>
      </w:r>
      <w:r w:rsidRPr="008A1E22">
        <w:rPr>
          <w:rFonts w:ascii="Roboto" w:hAnsi="Roboto" w:cs="Segoe UI"/>
          <w:color w:val="212529"/>
        </w:rPr>
        <w:t>.</w:t>
      </w:r>
      <w:r w:rsidRPr="008A1E22">
        <w:rPr>
          <w:rFonts w:ascii="Roboto" w:hAnsi="Roboto" w:cs="Segoe UI"/>
          <w:color w:val="212529"/>
          <w:lang w:val="en"/>
        </w:rPr>
        <w:t>iprbookshop</w:t>
      </w:r>
      <w:r w:rsidRPr="008A1E22">
        <w:rPr>
          <w:rFonts w:ascii="Roboto" w:hAnsi="Roboto" w:cs="Segoe UI"/>
          <w:color w:val="212529"/>
        </w:rPr>
        <w:t>.</w:t>
      </w:r>
      <w:r w:rsidRPr="008A1E22">
        <w:rPr>
          <w:rFonts w:ascii="Roboto" w:hAnsi="Roboto" w:cs="Segoe UI"/>
          <w:color w:val="212529"/>
          <w:lang w:val="en"/>
        </w:rPr>
        <w:t>ru</w:t>
      </w:r>
      <w:r w:rsidRPr="008A1E22">
        <w:rPr>
          <w:rFonts w:ascii="Roboto" w:hAnsi="Roboto" w:cs="Segoe UI"/>
          <w:color w:val="212529"/>
        </w:rPr>
        <w:t>/101822.</w:t>
      </w:r>
      <w:r w:rsidRPr="008A1E22">
        <w:rPr>
          <w:rFonts w:ascii="Roboto" w:hAnsi="Roboto" w:cs="Segoe UI"/>
          <w:color w:val="212529"/>
          <w:lang w:val="en"/>
        </w:rPr>
        <w:t>html</w:t>
      </w:r>
      <w:r w:rsidRPr="008A1E22">
        <w:rPr>
          <w:rFonts w:ascii="Roboto" w:hAnsi="Roboto" w:cs="Segoe UI"/>
          <w:color w:val="212529"/>
        </w:rPr>
        <w:t xml:space="preserve"> (дата обращения: 27.10.2021). — Режим доступа: для авторизир. пользователей</w:t>
      </w:r>
    </w:p>
    <w:p w:rsidR="008A1E22" w:rsidRPr="008A1E22" w:rsidRDefault="008A1E22" w:rsidP="008A1E22">
      <w:pPr>
        <w:pStyle w:val="a4"/>
        <w:numPr>
          <w:ilvl w:val="0"/>
          <w:numId w:val="3"/>
        </w:numPr>
        <w:rPr>
          <w:rFonts w:ascii="Roboto" w:hAnsi="Roboto" w:cs="Segoe UI"/>
          <w:color w:val="212529"/>
        </w:rPr>
      </w:pPr>
      <w:r w:rsidRPr="008A1E22">
        <w:rPr>
          <w:rFonts w:ascii="Roboto" w:hAnsi="Roboto" w:cs="Segoe UI"/>
          <w:color w:val="212529"/>
        </w:rPr>
        <w:t xml:space="preserve">Научно-исследовательская работа магистров : учебное пособие / В.В. Прокин [и др.].. — Пермь : Пермский национальный исследовательский политехнический университет, 2012. — 188 </w:t>
      </w:r>
      <w:r w:rsidRPr="008A1E22">
        <w:rPr>
          <w:rFonts w:ascii="Roboto" w:hAnsi="Roboto" w:cs="Segoe UI"/>
          <w:color w:val="212529"/>
          <w:lang w:val="en"/>
        </w:rPr>
        <w:t>c</w:t>
      </w:r>
      <w:r w:rsidRPr="008A1E22">
        <w:rPr>
          <w:rFonts w:ascii="Roboto" w:hAnsi="Roboto" w:cs="Segoe UI"/>
          <w:color w:val="212529"/>
        </w:rPr>
        <w:t xml:space="preserve">. — </w:t>
      </w:r>
      <w:r w:rsidRPr="008A1E22">
        <w:rPr>
          <w:rFonts w:ascii="Roboto" w:hAnsi="Roboto" w:cs="Segoe UI"/>
          <w:color w:val="212529"/>
          <w:lang w:val="en"/>
        </w:rPr>
        <w:t>ISBN</w:t>
      </w:r>
      <w:r w:rsidRPr="008A1E22">
        <w:rPr>
          <w:rFonts w:ascii="Roboto" w:hAnsi="Roboto" w:cs="Segoe UI"/>
          <w:color w:val="212529"/>
        </w:rPr>
        <w:t xml:space="preserve"> 978-5-398-00896-8. — Текст : электронный // Электронно-библиотечная система </w:t>
      </w:r>
      <w:r w:rsidRPr="008A1E22">
        <w:rPr>
          <w:rFonts w:ascii="Roboto" w:hAnsi="Roboto" w:cs="Segoe UI"/>
          <w:color w:val="212529"/>
          <w:lang w:val="en"/>
        </w:rPr>
        <w:t>IPR</w:t>
      </w:r>
      <w:r w:rsidRPr="008A1E22">
        <w:rPr>
          <w:rFonts w:ascii="Roboto" w:hAnsi="Roboto" w:cs="Segoe UI"/>
          <w:color w:val="212529"/>
        </w:rPr>
        <w:t xml:space="preserve"> </w:t>
      </w:r>
      <w:r w:rsidRPr="008A1E22">
        <w:rPr>
          <w:rFonts w:ascii="Roboto" w:hAnsi="Roboto" w:cs="Segoe UI"/>
          <w:color w:val="212529"/>
          <w:lang w:val="en"/>
        </w:rPr>
        <w:t>BOOKS</w:t>
      </w:r>
      <w:r w:rsidRPr="008A1E22">
        <w:rPr>
          <w:rFonts w:ascii="Roboto" w:hAnsi="Roboto" w:cs="Segoe UI"/>
          <w:color w:val="212529"/>
        </w:rPr>
        <w:t xml:space="preserve"> : [сайт]. — </w:t>
      </w:r>
      <w:r w:rsidRPr="008A1E22">
        <w:rPr>
          <w:rFonts w:ascii="Roboto" w:hAnsi="Roboto" w:cs="Segoe UI"/>
          <w:color w:val="212529"/>
          <w:lang w:val="en"/>
        </w:rPr>
        <w:t>URL</w:t>
      </w:r>
      <w:r w:rsidRPr="008A1E22">
        <w:rPr>
          <w:rFonts w:ascii="Roboto" w:hAnsi="Roboto" w:cs="Segoe UI"/>
          <w:color w:val="212529"/>
        </w:rPr>
        <w:t xml:space="preserve">: </w:t>
      </w:r>
      <w:r w:rsidRPr="008A1E22">
        <w:rPr>
          <w:rFonts w:ascii="Roboto" w:hAnsi="Roboto" w:cs="Segoe UI"/>
          <w:color w:val="212529"/>
          <w:lang w:val="en"/>
        </w:rPr>
        <w:t>https</w:t>
      </w:r>
      <w:r w:rsidRPr="008A1E22">
        <w:rPr>
          <w:rFonts w:ascii="Roboto" w:hAnsi="Roboto" w:cs="Segoe UI"/>
          <w:color w:val="212529"/>
        </w:rPr>
        <w:t>://</w:t>
      </w:r>
      <w:r w:rsidRPr="008A1E22">
        <w:rPr>
          <w:rFonts w:ascii="Roboto" w:hAnsi="Roboto" w:cs="Segoe UI"/>
          <w:color w:val="212529"/>
          <w:lang w:val="en"/>
        </w:rPr>
        <w:t>www</w:t>
      </w:r>
      <w:r w:rsidRPr="008A1E22">
        <w:rPr>
          <w:rFonts w:ascii="Roboto" w:hAnsi="Roboto" w:cs="Segoe UI"/>
          <w:color w:val="212529"/>
        </w:rPr>
        <w:t>.</w:t>
      </w:r>
      <w:r w:rsidRPr="008A1E22">
        <w:rPr>
          <w:rFonts w:ascii="Roboto" w:hAnsi="Roboto" w:cs="Segoe UI"/>
          <w:color w:val="212529"/>
          <w:lang w:val="en"/>
        </w:rPr>
        <w:t>iprbookshop</w:t>
      </w:r>
      <w:r w:rsidRPr="008A1E22">
        <w:rPr>
          <w:rFonts w:ascii="Roboto" w:hAnsi="Roboto" w:cs="Segoe UI"/>
          <w:color w:val="212529"/>
        </w:rPr>
        <w:t>.</w:t>
      </w:r>
      <w:r w:rsidRPr="008A1E22">
        <w:rPr>
          <w:rFonts w:ascii="Roboto" w:hAnsi="Roboto" w:cs="Segoe UI"/>
          <w:color w:val="212529"/>
          <w:lang w:val="en"/>
        </w:rPr>
        <w:t>ru</w:t>
      </w:r>
      <w:r w:rsidRPr="008A1E22">
        <w:rPr>
          <w:rFonts w:ascii="Roboto" w:hAnsi="Roboto" w:cs="Segoe UI"/>
          <w:color w:val="212529"/>
        </w:rPr>
        <w:t>/110280.</w:t>
      </w:r>
      <w:r w:rsidRPr="008A1E22">
        <w:rPr>
          <w:rFonts w:ascii="Roboto" w:hAnsi="Roboto" w:cs="Segoe UI"/>
          <w:color w:val="212529"/>
          <w:lang w:val="en"/>
        </w:rPr>
        <w:t>html</w:t>
      </w:r>
      <w:r w:rsidRPr="008A1E22">
        <w:rPr>
          <w:rFonts w:ascii="Roboto" w:hAnsi="Roboto" w:cs="Segoe UI"/>
          <w:color w:val="212529"/>
        </w:rPr>
        <w:t xml:space="preserve"> (дата обращения: 27.10.2021). — Режим доступа: для авторизир. пользователей</w:t>
      </w:r>
    </w:p>
    <w:p w:rsidR="000536E6" w:rsidRDefault="000536E6" w:rsidP="003117B4">
      <w:pPr>
        <w:ind w:left="720"/>
        <w:contextualSpacing/>
      </w:pPr>
    </w:p>
    <w:p w:rsidR="000536E6" w:rsidRPr="00D55136" w:rsidRDefault="000536E6" w:rsidP="000536E6">
      <w:pPr>
        <w:contextualSpacing/>
      </w:pPr>
    </w:p>
    <w:p w:rsidR="0091533F" w:rsidRDefault="00613819" w:rsidP="00FC0088">
      <w:pPr>
        <w:jc w:val="both"/>
        <w:rPr>
          <w:bCs/>
          <w:i/>
        </w:rPr>
      </w:pPr>
      <w:r w:rsidRPr="00D55136">
        <w:rPr>
          <w:b/>
          <w:bCs/>
          <w:i/>
        </w:rPr>
        <w:t>8</w:t>
      </w:r>
      <w:r w:rsidR="0091533F" w:rsidRPr="00D55136">
        <w:rPr>
          <w:b/>
          <w:bCs/>
          <w:i/>
        </w:rPr>
        <w:t xml:space="preserve">.2 </w:t>
      </w:r>
      <w:r w:rsidR="0091533F" w:rsidRPr="00D55136">
        <w:rPr>
          <w:bCs/>
          <w:i/>
        </w:rPr>
        <w:t>Дополнительная литература</w:t>
      </w:r>
    </w:p>
    <w:p w:rsidR="008A1E22" w:rsidRPr="00D55136" w:rsidRDefault="008A1E22" w:rsidP="00FC0088">
      <w:pPr>
        <w:jc w:val="both"/>
        <w:rPr>
          <w:bCs/>
          <w:i/>
        </w:rPr>
      </w:pPr>
    </w:p>
    <w:p w:rsidR="0091533F" w:rsidRPr="00D55136" w:rsidRDefault="0091533F" w:rsidP="00FC0088">
      <w:pPr>
        <w:widowControl/>
        <w:numPr>
          <w:ilvl w:val="0"/>
          <w:numId w:val="4"/>
        </w:numPr>
        <w:autoSpaceDE/>
        <w:autoSpaceDN/>
        <w:adjustRightInd/>
        <w:jc w:val="both"/>
      </w:pPr>
      <w:r w:rsidRPr="00D55136">
        <w:t>Дизайн и основы композиции в дизайнерском творчестве и фотографики / Авт.-сост. М.В. Адамчик.- Минск: Харвест, 2010 – 192 с.</w:t>
      </w:r>
    </w:p>
    <w:p w:rsidR="0091533F" w:rsidRDefault="0091533F" w:rsidP="00FC0088">
      <w:pPr>
        <w:widowControl/>
        <w:numPr>
          <w:ilvl w:val="0"/>
          <w:numId w:val="4"/>
        </w:numPr>
        <w:autoSpaceDE/>
        <w:autoSpaceDN/>
        <w:adjustRightInd/>
        <w:jc w:val="both"/>
      </w:pPr>
      <w:r w:rsidRPr="00D55136">
        <w:t>Дизайн. Материалы. Технологии. Энциклопедия. /Под ред. В.И.Куманина -Томск: Изд-во ТПУ, 2011-318 с.</w:t>
      </w:r>
    </w:p>
    <w:p w:rsidR="008A1E22" w:rsidRPr="008A1E22" w:rsidRDefault="008A1E22" w:rsidP="008A1E22">
      <w:pPr>
        <w:pStyle w:val="a4"/>
        <w:numPr>
          <w:ilvl w:val="0"/>
          <w:numId w:val="4"/>
        </w:numPr>
        <w:rPr>
          <w:rFonts w:ascii="Roboto" w:hAnsi="Roboto" w:cs="Segoe UI"/>
          <w:color w:val="212529"/>
        </w:rPr>
      </w:pPr>
      <w:r w:rsidRPr="008A1E22">
        <w:rPr>
          <w:rFonts w:ascii="Roboto" w:hAnsi="Roboto" w:cs="Segoe UI"/>
          <w:color w:val="212529"/>
        </w:rPr>
        <w:t xml:space="preserve">Хожемпо В.В. Азбука научно-исследовательской работы студента : учебное пособие / Хожемпо В.В., Тарасов К.С., Пухлянко М.Е.. — Москва : Российский университет дружбы народов, 2010. — 108 </w:t>
      </w:r>
      <w:r w:rsidRPr="008A1E22">
        <w:rPr>
          <w:rFonts w:ascii="Roboto" w:hAnsi="Roboto" w:cs="Segoe UI"/>
          <w:color w:val="212529"/>
          <w:lang w:val="en"/>
        </w:rPr>
        <w:t>c</w:t>
      </w:r>
      <w:r w:rsidRPr="008A1E22">
        <w:rPr>
          <w:rFonts w:ascii="Roboto" w:hAnsi="Roboto" w:cs="Segoe UI"/>
          <w:color w:val="212529"/>
        </w:rPr>
        <w:t xml:space="preserve">. — </w:t>
      </w:r>
      <w:r w:rsidRPr="008A1E22">
        <w:rPr>
          <w:rFonts w:ascii="Roboto" w:hAnsi="Roboto" w:cs="Segoe UI"/>
          <w:color w:val="212529"/>
          <w:lang w:val="en"/>
        </w:rPr>
        <w:t>ISBN</w:t>
      </w:r>
      <w:r w:rsidRPr="008A1E22">
        <w:rPr>
          <w:rFonts w:ascii="Roboto" w:hAnsi="Roboto" w:cs="Segoe UI"/>
          <w:color w:val="212529"/>
        </w:rPr>
        <w:t xml:space="preserve"> 978-5-209-03527-5. — Текст : электронный // Электронно-библиотечная система </w:t>
      </w:r>
      <w:r w:rsidRPr="008A1E22">
        <w:rPr>
          <w:rFonts w:ascii="Roboto" w:hAnsi="Roboto" w:cs="Segoe UI"/>
          <w:color w:val="212529"/>
          <w:lang w:val="en"/>
        </w:rPr>
        <w:t>IPR</w:t>
      </w:r>
      <w:r w:rsidRPr="008A1E22">
        <w:rPr>
          <w:rFonts w:ascii="Roboto" w:hAnsi="Roboto" w:cs="Segoe UI"/>
          <w:color w:val="212529"/>
        </w:rPr>
        <w:t xml:space="preserve"> </w:t>
      </w:r>
      <w:r w:rsidRPr="008A1E22">
        <w:rPr>
          <w:rFonts w:ascii="Roboto" w:hAnsi="Roboto" w:cs="Segoe UI"/>
          <w:color w:val="212529"/>
          <w:lang w:val="en"/>
        </w:rPr>
        <w:t>BOOKS</w:t>
      </w:r>
      <w:r w:rsidRPr="008A1E22">
        <w:rPr>
          <w:rFonts w:ascii="Roboto" w:hAnsi="Roboto" w:cs="Segoe UI"/>
          <w:color w:val="212529"/>
        </w:rPr>
        <w:t xml:space="preserve"> : [сайт]. — </w:t>
      </w:r>
      <w:r w:rsidRPr="008A1E22">
        <w:rPr>
          <w:rFonts w:ascii="Roboto" w:hAnsi="Roboto" w:cs="Segoe UI"/>
          <w:color w:val="212529"/>
          <w:lang w:val="en"/>
        </w:rPr>
        <w:t>URL</w:t>
      </w:r>
      <w:r w:rsidRPr="008A1E22">
        <w:rPr>
          <w:rFonts w:ascii="Roboto" w:hAnsi="Roboto" w:cs="Segoe UI"/>
          <w:color w:val="212529"/>
        </w:rPr>
        <w:t xml:space="preserve">: </w:t>
      </w:r>
      <w:r w:rsidRPr="008A1E22">
        <w:rPr>
          <w:rFonts w:ascii="Roboto" w:hAnsi="Roboto" w:cs="Segoe UI"/>
          <w:color w:val="212529"/>
          <w:lang w:val="en"/>
        </w:rPr>
        <w:t>https</w:t>
      </w:r>
      <w:r w:rsidRPr="008A1E22">
        <w:rPr>
          <w:rFonts w:ascii="Roboto" w:hAnsi="Roboto" w:cs="Segoe UI"/>
          <w:color w:val="212529"/>
        </w:rPr>
        <w:t>://</w:t>
      </w:r>
      <w:r w:rsidRPr="008A1E22">
        <w:rPr>
          <w:rFonts w:ascii="Roboto" w:hAnsi="Roboto" w:cs="Segoe UI"/>
          <w:color w:val="212529"/>
          <w:lang w:val="en"/>
        </w:rPr>
        <w:t>www</w:t>
      </w:r>
      <w:r w:rsidRPr="008A1E22">
        <w:rPr>
          <w:rFonts w:ascii="Roboto" w:hAnsi="Roboto" w:cs="Segoe UI"/>
          <w:color w:val="212529"/>
        </w:rPr>
        <w:t>.</w:t>
      </w:r>
      <w:r w:rsidRPr="008A1E22">
        <w:rPr>
          <w:rFonts w:ascii="Roboto" w:hAnsi="Roboto" w:cs="Segoe UI"/>
          <w:color w:val="212529"/>
          <w:lang w:val="en"/>
        </w:rPr>
        <w:t>iprbookshop</w:t>
      </w:r>
      <w:r w:rsidRPr="008A1E22">
        <w:rPr>
          <w:rFonts w:ascii="Roboto" w:hAnsi="Roboto" w:cs="Segoe UI"/>
          <w:color w:val="212529"/>
        </w:rPr>
        <w:t>.</w:t>
      </w:r>
      <w:r w:rsidRPr="008A1E22">
        <w:rPr>
          <w:rFonts w:ascii="Roboto" w:hAnsi="Roboto" w:cs="Segoe UI"/>
          <w:color w:val="212529"/>
          <w:lang w:val="en"/>
        </w:rPr>
        <w:t>ru</w:t>
      </w:r>
      <w:r w:rsidRPr="008A1E22">
        <w:rPr>
          <w:rFonts w:ascii="Roboto" w:hAnsi="Roboto" w:cs="Segoe UI"/>
          <w:color w:val="212529"/>
        </w:rPr>
        <w:t>/11552.</w:t>
      </w:r>
      <w:r w:rsidRPr="008A1E22">
        <w:rPr>
          <w:rFonts w:ascii="Roboto" w:hAnsi="Roboto" w:cs="Segoe UI"/>
          <w:color w:val="212529"/>
          <w:lang w:val="en"/>
        </w:rPr>
        <w:t>html</w:t>
      </w:r>
      <w:r w:rsidRPr="008A1E22">
        <w:rPr>
          <w:rFonts w:ascii="Roboto" w:hAnsi="Roboto" w:cs="Segoe UI"/>
          <w:color w:val="212529"/>
        </w:rPr>
        <w:t xml:space="preserve"> (дата обращения: 27.10.2021). — Режим доступа: для авторизир. пользователей</w:t>
      </w:r>
    </w:p>
    <w:p w:rsidR="008A1E22" w:rsidRPr="008A1E22" w:rsidRDefault="008A1E22" w:rsidP="00FC0088">
      <w:pPr>
        <w:widowControl/>
        <w:numPr>
          <w:ilvl w:val="0"/>
          <w:numId w:val="4"/>
        </w:numPr>
        <w:autoSpaceDE/>
        <w:autoSpaceDN/>
        <w:adjustRightInd/>
        <w:jc w:val="both"/>
      </w:pPr>
      <w:r w:rsidRPr="003A3A62">
        <w:rPr>
          <w:rFonts w:ascii="Roboto" w:hAnsi="Roboto" w:cs="Segoe UI"/>
          <w:color w:val="212529"/>
        </w:rPr>
        <w:t xml:space="preserve">Лапп Е.А. Учебно-научная и научно-исследовательская деятельность бакалавра : учебное пособие / Лапп Е.А.. — Саратов : Вузовское образование, 2013. — 111 </w:t>
      </w:r>
      <w:r>
        <w:rPr>
          <w:rFonts w:ascii="Roboto" w:hAnsi="Roboto" w:cs="Segoe UI"/>
          <w:color w:val="212529"/>
          <w:lang w:val="en"/>
        </w:rPr>
        <w:t>c</w:t>
      </w:r>
      <w:r w:rsidRPr="003A3A62">
        <w:rPr>
          <w:rFonts w:ascii="Roboto" w:hAnsi="Roboto" w:cs="Segoe UI"/>
          <w:color w:val="212529"/>
        </w:rPr>
        <w:t xml:space="preserve">. — Текст : электронный // Электронно-библиотечная система </w:t>
      </w:r>
      <w:r>
        <w:rPr>
          <w:rFonts w:ascii="Roboto" w:hAnsi="Roboto" w:cs="Segoe UI"/>
          <w:color w:val="212529"/>
          <w:lang w:val="en"/>
        </w:rPr>
        <w:t>IPR</w:t>
      </w:r>
      <w:r w:rsidRPr="003A3A62">
        <w:rPr>
          <w:rFonts w:ascii="Roboto" w:hAnsi="Roboto" w:cs="Segoe UI"/>
          <w:color w:val="212529"/>
        </w:rPr>
        <w:t xml:space="preserve"> </w:t>
      </w:r>
      <w:r>
        <w:rPr>
          <w:rFonts w:ascii="Roboto" w:hAnsi="Roboto" w:cs="Segoe UI"/>
          <w:color w:val="212529"/>
          <w:lang w:val="en"/>
        </w:rPr>
        <w:t>BOOKS</w:t>
      </w:r>
      <w:r w:rsidRPr="003A3A62">
        <w:rPr>
          <w:rFonts w:ascii="Roboto" w:hAnsi="Roboto" w:cs="Segoe UI"/>
          <w:color w:val="212529"/>
        </w:rPr>
        <w:t xml:space="preserve"> : [сайт]. — </w:t>
      </w:r>
      <w:r>
        <w:rPr>
          <w:rFonts w:ascii="Roboto" w:hAnsi="Roboto" w:cs="Segoe UI"/>
          <w:color w:val="212529"/>
          <w:lang w:val="en"/>
        </w:rPr>
        <w:t>URL</w:t>
      </w:r>
      <w:r w:rsidRPr="003A3A62">
        <w:rPr>
          <w:rFonts w:ascii="Roboto" w:hAnsi="Roboto" w:cs="Segoe UI"/>
          <w:color w:val="212529"/>
        </w:rPr>
        <w:t xml:space="preserve">: </w:t>
      </w:r>
      <w:r>
        <w:rPr>
          <w:rFonts w:ascii="Roboto" w:hAnsi="Roboto" w:cs="Segoe UI"/>
          <w:color w:val="212529"/>
          <w:lang w:val="en"/>
        </w:rPr>
        <w:t>https</w:t>
      </w:r>
      <w:r w:rsidRPr="003A3A62">
        <w:rPr>
          <w:rFonts w:ascii="Roboto" w:hAnsi="Roboto" w:cs="Segoe UI"/>
          <w:color w:val="212529"/>
        </w:rPr>
        <w:t>://</w:t>
      </w:r>
      <w:r>
        <w:rPr>
          <w:rFonts w:ascii="Roboto" w:hAnsi="Roboto" w:cs="Segoe UI"/>
          <w:color w:val="212529"/>
          <w:lang w:val="en"/>
        </w:rPr>
        <w:t>www</w:t>
      </w:r>
      <w:r w:rsidRPr="003A3A62">
        <w:rPr>
          <w:rFonts w:ascii="Roboto" w:hAnsi="Roboto" w:cs="Segoe UI"/>
          <w:color w:val="212529"/>
        </w:rPr>
        <w:t>.</w:t>
      </w:r>
      <w:r>
        <w:rPr>
          <w:rFonts w:ascii="Roboto" w:hAnsi="Roboto" w:cs="Segoe UI"/>
          <w:color w:val="212529"/>
          <w:lang w:val="en"/>
        </w:rPr>
        <w:t>iprbookshop</w:t>
      </w:r>
      <w:r w:rsidRPr="003A3A62">
        <w:rPr>
          <w:rFonts w:ascii="Roboto" w:hAnsi="Roboto" w:cs="Segoe UI"/>
          <w:color w:val="212529"/>
        </w:rPr>
        <w:t>.</w:t>
      </w:r>
      <w:r>
        <w:rPr>
          <w:rFonts w:ascii="Roboto" w:hAnsi="Roboto" w:cs="Segoe UI"/>
          <w:color w:val="212529"/>
          <w:lang w:val="en"/>
        </w:rPr>
        <w:t>ru</w:t>
      </w:r>
      <w:r w:rsidRPr="003A3A62">
        <w:rPr>
          <w:rFonts w:ascii="Roboto" w:hAnsi="Roboto" w:cs="Segoe UI"/>
          <w:color w:val="212529"/>
        </w:rPr>
        <w:t>/12718.</w:t>
      </w:r>
      <w:r>
        <w:rPr>
          <w:rFonts w:ascii="Roboto" w:hAnsi="Roboto" w:cs="Segoe UI"/>
          <w:color w:val="212529"/>
          <w:lang w:val="en"/>
        </w:rPr>
        <w:t>html</w:t>
      </w:r>
      <w:r w:rsidRPr="003A3A62">
        <w:rPr>
          <w:rFonts w:ascii="Roboto" w:hAnsi="Roboto" w:cs="Segoe UI"/>
          <w:color w:val="212529"/>
        </w:rPr>
        <w:t xml:space="preserve"> (дата обращения: 27.10.2021). — Режим доступа: для авторизир. пользователей</w:t>
      </w:r>
    </w:p>
    <w:p w:rsidR="008A1E22" w:rsidRPr="008A1E22" w:rsidRDefault="008A1E22" w:rsidP="008A1E22">
      <w:pPr>
        <w:pStyle w:val="a4"/>
        <w:numPr>
          <w:ilvl w:val="0"/>
          <w:numId w:val="4"/>
        </w:numPr>
        <w:rPr>
          <w:rFonts w:ascii="Roboto" w:hAnsi="Roboto" w:cs="Segoe UI"/>
          <w:color w:val="212529"/>
        </w:rPr>
      </w:pPr>
      <w:r w:rsidRPr="008A1E22">
        <w:rPr>
          <w:rFonts w:ascii="Roboto" w:hAnsi="Roboto" w:cs="Segoe UI"/>
          <w:color w:val="212529"/>
        </w:rPr>
        <w:t xml:space="preserve">Научно-техническая конференция по итогам научно-исследовательских работ МГСУ за 2013 - 2014 учебный год : сборник трудов / . — Москва : Московский государственный строительный университет, ЭБС АСВ, 2014. — 301 </w:t>
      </w:r>
      <w:r w:rsidRPr="008A1E22">
        <w:rPr>
          <w:rFonts w:ascii="Roboto" w:hAnsi="Roboto" w:cs="Segoe UI"/>
          <w:color w:val="212529"/>
          <w:lang w:val="en"/>
        </w:rPr>
        <w:t>c</w:t>
      </w:r>
      <w:r w:rsidRPr="008A1E22">
        <w:rPr>
          <w:rFonts w:ascii="Roboto" w:hAnsi="Roboto" w:cs="Segoe UI"/>
          <w:color w:val="212529"/>
        </w:rPr>
        <w:t xml:space="preserve">. — </w:t>
      </w:r>
      <w:r w:rsidRPr="008A1E22">
        <w:rPr>
          <w:rFonts w:ascii="Roboto" w:hAnsi="Roboto" w:cs="Segoe UI"/>
          <w:color w:val="212529"/>
          <w:lang w:val="en"/>
        </w:rPr>
        <w:t>ISBN</w:t>
      </w:r>
      <w:r w:rsidRPr="008A1E22">
        <w:rPr>
          <w:rFonts w:ascii="Roboto" w:hAnsi="Roboto" w:cs="Segoe UI"/>
          <w:color w:val="212529"/>
        </w:rPr>
        <w:t xml:space="preserve"> 978-5-7264-0904-7. — Текст : электронный // Электронно-библиотечная система </w:t>
      </w:r>
      <w:r w:rsidRPr="008A1E22">
        <w:rPr>
          <w:rFonts w:ascii="Roboto" w:hAnsi="Roboto" w:cs="Segoe UI"/>
          <w:color w:val="212529"/>
          <w:lang w:val="en"/>
        </w:rPr>
        <w:t>IPR</w:t>
      </w:r>
      <w:r w:rsidRPr="008A1E22">
        <w:rPr>
          <w:rFonts w:ascii="Roboto" w:hAnsi="Roboto" w:cs="Segoe UI"/>
          <w:color w:val="212529"/>
        </w:rPr>
        <w:t xml:space="preserve"> </w:t>
      </w:r>
      <w:r w:rsidRPr="008A1E22">
        <w:rPr>
          <w:rFonts w:ascii="Roboto" w:hAnsi="Roboto" w:cs="Segoe UI"/>
          <w:color w:val="212529"/>
          <w:lang w:val="en"/>
        </w:rPr>
        <w:t>BOOKS</w:t>
      </w:r>
      <w:r w:rsidRPr="008A1E22">
        <w:rPr>
          <w:rFonts w:ascii="Roboto" w:hAnsi="Roboto" w:cs="Segoe UI"/>
          <w:color w:val="212529"/>
        </w:rPr>
        <w:t xml:space="preserve"> : [сайт]. — </w:t>
      </w:r>
      <w:r w:rsidRPr="008A1E22">
        <w:rPr>
          <w:rFonts w:ascii="Roboto" w:hAnsi="Roboto" w:cs="Segoe UI"/>
          <w:color w:val="212529"/>
          <w:lang w:val="en"/>
        </w:rPr>
        <w:t>URL</w:t>
      </w:r>
      <w:r w:rsidRPr="008A1E22">
        <w:rPr>
          <w:rFonts w:ascii="Roboto" w:hAnsi="Roboto" w:cs="Segoe UI"/>
          <w:color w:val="212529"/>
        </w:rPr>
        <w:t xml:space="preserve">: </w:t>
      </w:r>
      <w:r w:rsidRPr="008A1E22">
        <w:rPr>
          <w:rFonts w:ascii="Roboto" w:hAnsi="Roboto" w:cs="Segoe UI"/>
          <w:color w:val="212529"/>
          <w:lang w:val="en"/>
        </w:rPr>
        <w:t>https</w:t>
      </w:r>
      <w:r w:rsidRPr="008A1E22">
        <w:rPr>
          <w:rFonts w:ascii="Roboto" w:hAnsi="Roboto" w:cs="Segoe UI"/>
          <w:color w:val="212529"/>
        </w:rPr>
        <w:t>://</w:t>
      </w:r>
      <w:r w:rsidRPr="008A1E22">
        <w:rPr>
          <w:rFonts w:ascii="Roboto" w:hAnsi="Roboto" w:cs="Segoe UI"/>
          <w:color w:val="212529"/>
          <w:lang w:val="en"/>
        </w:rPr>
        <w:t>www</w:t>
      </w:r>
      <w:r w:rsidRPr="008A1E22">
        <w:rPr>
          <w:rFonts w:ascii="Roboto" w:hAnsi="Roboto" w:cs="Segoe UI"/>
          <w:color w:val="212529"/>
        </w:rPr>
        <w:t>.</w:t>
      </w:r>
      <w:r w:rsidRPr="008A1E22">
        <w:rPr>
          <w:rFonts w:ascii="Roboto" w:hAnsi="Roboto" w:cs="Segoe UI"/>
          <w:color w:val="212529"/>
          <w:lang w:val="en"/>
        </w:rPr>
        <w:t>iprbookshop</w:t>
      </w:r>
      <w:r w:rsidRPr="008A1E22">
        <w:rPr>
          <w:rFonts w:ascii="Roboto" w:hAnsi="Roboto" w:cs="Segoe UI"/>
          <w:color w:val="212529"/>
        </w:rPr>
        <w:t>.</w:t>
      </w:r>
      <w:r w:rsidRPr="008A1E22">
        <w:rPr>
          <w:rFonts w:ascii="Roboto" w:hAnsi="Roboto" w:cs="Segoe UI"/>
          <w:color w:val="212529"/>
          <w:lang w:val="en"/>
        </w:rPr>
        <w:t>ru</w:t>
      </w:r>
      <w:r w:rsidRPr="008A1E22">
        <w:rPr>
          <w:rFonts w:ascii="Roboto" w:hAnsi="Roboto" w:cs="Segoe UI"/>
          <w:color w:val="212529"/>
        </w:rPr>
        <w:t>/25737.</w:t>
      </w:r>
      <w:r w:rsidRPr="008A1E22">
        <w:rPr>
          <w:rFonts w:ascii="Roboto" w:hAnsi="Roboto" w:cs="Segoe UI"/>
          <w:color w:val="212529"/>
          <w:lang w:val="en"/>
        </w:rPr>
        <w:t>html</w:t>
      </w:r>
      <w:r w:rsidRPr="008A1E22">
        <w:rPr>
          <w:rFonts w:ascii="Roboto" w:hAnsi="Roboto" w:cs="Segoe UI"/>
          <w:color w:val="212529"/>
        </w:rPr>
        <w:t xml:space="preserve"> (дата обращения: 27.10.2021). — Режим доступа: для авторизир. пользователей</w:t>
      </w:r>
    </w:p>
    <w:p w:rsidR="008A1E22" w:rsidRPr="008A1E22" w:rsidRDefault="008A1E22" w:rsidP="008A1E22">
      <w:pPr>
        <w:pStyle w:val="a4"/>
        <w:numPr>
          <w:ilvl w:val="0"/>
          <w:numId w:val="4"/>
        </w:numPr>
        <w:rPr>
          <w:rFonts w:ascii="Roboto" w:hAnsi="Roboto" w:cs="Segoe UI"/>
          <w:color w:val="212529"/>
        </w:rPr>
      </w:pPr>
      <w:r w:rsidRPr="008A1E22">
        <w:rPr>
          <w:rFonts w:ascii="Roboto" w:hAnsi="Roboto" w:cs="Segoe UI"/>
          <w:color w:val="212529"/>
        </w:rPr>
        <w:t xml:space="preserve">Научно-техническая конференция по итогам научно-исследовательских работ студентов МГСУ за 2011/2012 учебный год (13-16 марта 2012 г.) : сборник докладов студентов ИСА / С.В. Иващенко [и др.].. — Москва : Московский государственный строительный университет, ЭБС АСВ, 2012. — 392 </w:t>
      </w:r>
      <w:r w:rsidRPr="008A1E22">
        <w:rPr>
          <w:rFonts w:ascii="Roboto" w:hAnsi="Roboto" w:cs="Segoe UI"/>
          <w:color w:val="212529"/>
          <w:lang w:val="en"/>
        </w:rPr>
        <w:t>c</w:t>
      </w:r>
      <w:r w:rsidRPr="008A1E22">
        <w:rPr>
          <w:rFonts w:ascii="Roboto" w:hAnsi="Roboto" w:cs="Segoe UI"/>
          <w:color w:val="212529"/>
        </w:rPr>
        <w:t xml:space="preserve">. — </w:t>
      </w:r>
      <w:r w:rsidRPr="008A1E22">
        <w:rPr>
          <w:rFonts w:ascii="Roboto" w:hAnsi="Roboto" w:cs="Segoe UI"/>
          <w:color w:val="212529"/>
          <w:lang w:val="en"/>
        </w:rPr>
        <w:t>ISBN</w:t>
      </w:r>
      <w:r w:rsidRPr="008A1E22">
        <w:rPr>
          <w:rFonts w:ascii="Roboto" w:hAnsi="Roboto" w:cs="Segoe UI"/>
          <w:color w:val="212529"/>
        </w:rPr>
        <w:t xml:space="preserve"> 978-5-7264-0606-0. — Текст : электронный // Электронно-библиотечная система </w:t>
      </w:r>
      <w:r w:rsidRPr="008A1E22">
        <w:rPr>
          <w:rFonts w:ascii="Roboto" w:hAnsi="Roboto" w:cs="Segoe UI"/>
          <w:color w:val="212529"/>
          <w:lang w:val="en"/>
        </w:rPr>
        <w:t>IPR</w:t>
      </w:r>
      <w:r w:rsidRPr="008A1E22">
        <w:rPr>
          <w:rFonts w:ascii="Roboto" w:hAnsi="Roboto" w:cs="Segoe UI"/>
          <w:color w:val="212529"/>
        </w:rPr>
        <w:t xml:space="preserve"> </w:t>
      </w:r>
      <w:r w:rsidRPr="008A1E22">
        <w:rPr>
          <w:rFonts w:ascii="Roboto" w:hAnsi="Roboto" w:cs="Segoe UI"/>
          <w:color w:val="212529"/>
          <w:lang w:val="en"/>
        </w:rPr>
        <w:t>BOOKS</w:t>
      </w:r>
      <w:r w:rsidRPr="008A1E22">
        <w:rPr>
          <w:rFonts w:ascii="Roboto" w:hAnsi="Roboto" w:cs="Segoe UI"/>
          <w:color w:val="212529"/>
        </w:rPr>
        <w:t xml:space="preserve"> : [сайт]. — </w:t>
      </w:r>
      <w:r w:rsidRPr="008A1E22">
        <w:rPr>
          <w:rFonts w:ascii="Roboto" w:hAnsi="Roboto" w:cs="Segoe UI"/>
          <w:color w:val="212529"/>
          <w:lang w:val="en"/>
        </w:rPr>
        <w:t>URL</w:t>
      </w:r>
      <w:r w:rsidRPr="008A1E22">
        <w:rPr>
          <w:rFonts w:ascii="Roboto" w:hAnsi="Roboto" w:cs="Segoe UI"/>
          <w:color w:val="212529"/>
        </w:rPr>
        <w:t xml:space="preserve">: </w:t>
      </w:r>
      <w:r w:rsidRPr="008A1E22">
        <w:rPr>
          <w:rFonts w:ascii="Roboto" w:hAnsi="Roboto" w:cs="Segoe UI"/>
          <w:color w:val="212529"/>
          <w:lang w:val="en"/>
        </w:rPr>
        <w:t>https</w:t>
      </w:r>
      <w:r w:rsidRPr="008A1E22">
        <w:rPr>
          <w:rFonts w:ascii="Roboto" w:hAnsi="Roboto" w:cs="Segoe UI"/>
          <w:color w:val="212529"/>
        </w:rPr>
        <w:t>://</w:t>
      </w:r>
      <w:r w:rsidRPr="008A1E22">
        <w:rPr>
          <w:rFonts w:ascii="Roboto" w:hAnsi="Roboto" w:cs="Segoe UI"/>
          <w:color w:val="212529"/>
          <w:lang w:val="en"/>
        </w:rPr>
        <w:t>www</w:t>
      </w:r>
      <w:r w:rsidRPr="008A1E22">
        <w:rPr>
          <w:rFonts w:ascii="Roboto" w:hAnsi="Roboto" w:cs="Segoe UI"/>
          <w:color w:val="212529"/>
        </w:rPr>
        <w:t>.</w:t>
      </w:r>
      <w:r w:rsidRPr="008A1E22">
        <w:rPr>
          <w:rFonts w:ascii="Roboto" w:hAnsi="Roboto" w:cs="Segoe UI"/>
          <w:color w:val="212529"/>
          <w:lang w:val="en"/>
        </w:rPr>
        <w:t>iprbookshop</w:t>
      </w:r>
      <w:r w:rsidRPr="008A1E22">
        <w:rPr>
          <w:rFonts w:ascii="Roboto" w:hAnsi="Roboto" w:cs="Segoe UI"/>
          <w:color w:val="212529"/>
        </w:rPr>
        <w:t>.</w:t>
      </w:r>
      <w:r w:rsidRPr="008A1E22">
        <w:rPr>
          <w:rFonts w:ascii="Roboto" w:hAnsi="Roboto" w:cs="Segoe UI"/>
          <w:color w:val="212529"/>
          <w:lang w:val="en"/>
        </w:rPr>
        <w:t>ru</w:t>
      </w:r>
      <w:r w:rsidRPr="008A1E22">
        <w:rPr>
          <w:rFonts w:ascii="Roboto" w:hAnsi="Roboto" w:cs="Segoe UI"/>
          <w:color w:val="212529"/>
        </w:rPr>
        <w:t>/20013.</w:t>
      </w:r>
      <w:r w:rsidRPr="008A1E22">
        <w:rPr>
          <w:rFonts w:ascii="Roboto" w:hAnsi="Roboto" w:cs="Segoe UI"/>
          <w:color w:val="212529"/>
          <w:lang w:val="en"/>
        </w:rPr>
        <w:t>html</w:t>
      </w:r>
      <w:r w:rsidRPr="008A1E22">
        <w:rPr>
          <w:rFonts w:ascii="Roboto" w:hAnsi="Roboto" w:cs="Segoe UI"/>
          <w:color w:val="212529"/>
        </w:rPr>
        <w:t xml:space="preserve"> (дата обращения: 27.10.2021). — Режим доступа: для авторизир. пользователей</w:t>
      </w:r>
    </w:p>
    <w:p w:rsidR="008A1E22" w:rsidRPr="00D55136" w:rsidRDefault="008A1E22" w:rsidP="003117B4">
      <w:pPr>
        <w:widowControl/>
        <w:autoSpaceDE/>
        <w:autoSpaceDN/>
        <w:adjustRightInd/>
        <w:ind w:left="540"/>
        <w:jc w:val="both"/>
      </w:pPr>
    </w:p>
    <w:p w:rsidR="00E01573" w:rsidRPr="00D55136" w:rsidRDefault="00E01573" w:rsidP="00FC0088">
      <w:pPr>
        <w:ind w:left="720"/>
        <w:contextualSpacing/>
        <w:jc w:val="both"/>
        <w:rPr>
          <w:i/>
        </w:rPr>
      </w:pPr>
    </w:p>
    <w:p w:rsidR="00E01573" w:rsidRPr="00D55136" w:rsidRDefault="00E01573" w:rsidP="00FC0088">
      <w:pPr>
        <w:pStyle w:val="a4"/>
        <w:numPr>
          <w:ilvl w:val="1"/>
          <w:numId w:val="12"/>
        </w:numPr>
        <w:jc w:val="both"/>
      </w:pPr>
      <w:r w:rsidRPr="00D55136">
        <w:rPr>
          <w:i/>
        </w:rPr>
        <w:t>Перечень ресурсов информационно-телекоммуникационной сети "Интернет" (далее - сеть "Интернет"), необходимых для освоения практики</w:t>
      </w:r>
    </w:p>
    <w:p w:rsidR="00224E11" w:rsidRPr="00D55136" w:rsidRDefault="00224E11" w:rsidP="00FC0088">
      <w:pPr>
        <w:pStyle w:val="a4"/>
        <w:ind w:left="1724"/>
        <w:jc w:val="both"/>
        <w:rPr>
          <w:i/>
        </w:rPr>
      </w:pPr>
    </w:p>
    <w:p w:rsidR="00224E11" w:rsidRPr="00D55136" w:rsidRDefault="00224E11" w:rsidP="00FC0088">
      <w:pPr>
        <w:widowControl/>
        <w:autoSpaceDE/>
        <w:autoSpaceDN/>
        <w:adjustRightInd/>
        <w:ind w:left="360"/>
        <w:rPr>
          <w:bCs/>
          <w:lang w:eastAsia="en-US"/>
        </w:rPr>
      </w:pPr>
      <w:r w:rsidRPr="00D55136">
        <w:rPr>
          <w:bCs/>
          <w:lang w:eastAsia="en-US"/>
        </w:rPr>
        <w:t>Интернет-ресурсы:</w:t>
      </w:r>
    </w:p>
    <w:p w:rsidR="00224E11" w:rsidRPr="00D55136" w:rsidRDefault="00224E11" w:rsidP="00FC0088">
      <w:pPr>
        <w:widowControl/>
        <w:autoSpaceDE/>
        <w:autoSpaceDN/>
        <w:adjustRightInd/>
        <w:ind w:left="360"/>
        <w:rPr>
          <w:bCs/>
          <w:lang w:eastAsia="en-US"/>
        </w:rPr>
      </w:pP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Архитектурно-строительный портал. AIS.BY – информационный ресурс для архитекторов, дизайнеров, проектировщиков и строителей. На сайте AIS.BY представлены тысячи уникальных статей по строительству, проектированию, дизайну интерьера и архитектуре; архив журнала «Архитектура и строительство» с 2003 по 2013 гг. и журнала «Строительный рынок».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Дизайн интерьера - http://dekorhome.web-3.ru/introduction/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Интерьерный блог - http://interior-blog.ru/dizajn/osnovy-dizajna-pravilo-zolotogo-secheniya/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Интерьерный вопрос - http://ivopros.ru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www.ru. wikipedia.org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www.artodocs.ru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val="en-US" w:eastAsia="en-US"/>
        </w:rPr>
      </w:pPr>
      <w:r w:rsidRPr="00D55136">
        <w:rPr>
          <w:bCs/>
          <w:lang w:val="en-US" w:eastAsia="en-US"/>
        </w:rPr>
        <w:t>www.tepldom.com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val="en-US" w:eastAsia="en-US"/>
        </w:rPr>
      </w:pPr>
      <w:r w:rsidRPr="00D55136">
        <w:rPr>
          <w:bCs/>
          <w:lang w:val="en-US" w:eastAsia="en-US"/>
        </w:rPr>
        <w:t>antrakt. ng.ru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val="en-US" w:eastAsia="en-US"/>
        </w:rPr>
        <w:t>www</w:t>
      </w:r>
      <w:r w:rsidRPr="00D55136">
        <w:rPr>
          <w:bCs/>
          <w:lang w:eastAsia="en-US"/>
        </w:rPr>
        <w:t>.</w:t>
      </w:r>
      <w:r w:rsidRPr="00D55136">
        <w:rPr>
          <w:bCs/>
          <w:lang w:val="en-US" w:eastAsia="en-US"/>
        </w:rPr>
        <w:t>gigart</w:t>
      </w:r>
      <w:r w:rsidRPr="00D55136">
        <w:rPr>
          <w:bCs/>
          <w:lang w:eastAsia="en-US"/>
        </w:rPr>
        <w:t>.</w:t>
      </w:r>
      <w:r w:rsidRPr="00D55136">
        <w:rPr>
          <w:bCs/>
          <w:lang w:val="en-US" w:eastAsia="en-US"/>
        </w:rPr>
        <w:t>ru</w:t>
      </w:r>
    </w:p>
    <w:p w:rsidR="00E01573" w:rsidRPr="00D55136" w:rsidRDefault="00E01573" w:rsidP="00FC0088">
      <w:pPr>
        <w:pStyle w:val="a4"/>
        <w:numPr>
          <w:ilvl w:val="0"/>
          <w:numId w:val="20"/>
        </w:numPr>
        <w:jc w:val="both"/>
      </w:pPr>
      <w:r w:rsidRPr="00D55136">
        <w:t xml:space="preserve">www.gumer.info  -  электронная   библиотека   Гумер. </w:t>
      </w:r>
    </w:p>
    <w:p w:rsidR="00E01573" w:rsidRPr="00D55136" w:rsidRDefault="00E01573" w:rsidP="00FC0088">
      <w:pPr>
        <w:pStyle w:val="a4"/>
        <w:numPr>
          <w:ilvl w:val="0"/>
          <w:numId w:val="20"/>
        </w:numPr>
        <w:jc w:val="both"/>
      </w:pPr>
      <w:r w:rsidRPr="00D55136">
        <w:t>www.zipsites.ru –бесплатная электронная Интернет библиотека.</w:t>
      </w:r>
    </w:p>
    <w:p w:rsidR="00E01573" w:rsidRPr="00D55136" w:rsidRDefault="00E01573" w:rsidP="00FC0088">
      <w:pPr>
        <w:pStyle w:val="a4"/>
        <w:numPr>
          <w:ilvl w:val="0"/>
          <w:numId w:val="20"/>
        </w:numPr>
        <w:jc w:val="both"/>
      </w:pPr>
      <w:r w:rsidRPr="00D55136">
        <w:t xml:space="preserve">www.elibraru.ru- бесплатная электронная Интернет библиотека. </w:t>
      </w:r>
    </w:p>
    <w:p w:rsidR="00E01573" w:rsidRPr="00D55136" w:rsidRDefault="00E01573" w:rsidP="00FC0088">
      <w:pPr>
        <w:pStyle w:val="a4"/>
        <w:numPr>
          <w:ilvl w:val="0"/>
          <w:numId w:val="20"/>
        </w:numPr>
        <w:jc w:val="both"/>
      </w:pPr>
      <w:r w:rsidRPr="00D55136">
        <w:t>www.big.libraru.info  -  большая  электронная библиотека</w:t>
      </w:r>
    </w:p>
    <w:p w:rsidR="00E01573" w:rsidRPr="00D55136" w:rsidRDefault="00E01573" w:rsidP="00FC0088">
      <w:pPr>
        <w:pStyle w:val="a4"/>
        <w:numPr>
          <w:ilvl w:val="0"/>
          <w:numId w:val="20"/>
        </w:numPr>
        <w:jc w:val="both"/>
      </w:pPr>
      <w:r w:rsidRPr="00D55136">
        <w:rPr>
          <w:lang w:val="en-US"/>
        </w:rPr>
        <w:t>URL</w:t>
      </w:r>
      <w:r w:rsidRPr="00D55136">
        <w:t>: http://sinncom.ru/content/reforma/index.htm- специализированный образовательный портал «Инновации в образовании»;</w:t>
      </w:r>
    </w:p>
    <w:p w:rsidR="00E01573" w:rsidRPr="00D55136" w:rsidRDefault="00E01573" w:rsidP="00FC0088">
      <w:pPr>
        <w:contextualSpacing/>
        <w:jc w:val="both"/>
        <w:rPr>
          <w:b/>
          <w:i/>
        </w:rPr>
      </w:pPr>
    </w:p>
    <w:p w:rsidR="00613819" w:rsidRPr="00D55136" w:rsidRDefault="00613819" w:rsidP="00FC0088">
      <w:pPr>
        <w:pStyle w:val="a4"/>
        <w:numPr>
          <w:ilvl w:val="0"/>
          <w:numId w:val="12"/>
        </w:numPr>
        <w:jc w:val="both"/>
        <w:rPr>
          <w:b/>
          <w:i/>
        </w:rPr>
      </w:pPr>
      <w:r w:rsidRPr="00D55136">
        <w:rPr>
          <w:b/>
          <w:i/>
        </w:rPr>
        <w:t>Перечень информационных технологий, используемых при проведении НИР, включая перечень программного обеспечения и информационных справочных систем</w:t>
      </w:r>
    </w:p>
    <w:p w:rsidR="00613819" w:rsidRPr="00D55136" w:rsidRDefault="00613819" w:rsidP="00FC0088">
      <w:pPr>
        <w:contextualSpacing/>
        <w:jc w:val="both"/>
      </w:pPr>
    </w:p>
    <w:p w:rsidR="00043A66" w:rsidRPr="00A13318" w:rsidRDefault="00043A66" w:rsidP="00043A66">
      <w:pPr>
        <w:jc w:val="both"/>
        <w:rPr>
          <w:b/>
          <w:bCs/>
          <w:i/>
          <w:iCs/>
          <w:lang w:val="en-US"/>
        </w:rPr>
      </w:pPr>
      <w:bookmarkStart w:id="2" w:name="_Hlk99804688"/>
      <w:r w:rsidRPr="00A13318">
        <w:rPr>
          <w:lang w:val="en-US"/>
        </w:rPr>
        <w:t>1.</w:t>
      </w:r>
      <w:r w:rsidRPr="00DB1A40">
        <w:t>Операционная</w:t>
      </w:r>
      <w:r w:rsidR="002042D3" w:rsidRPr="00B34279">
        <w:rPr>
          <w:lang w:val="en-US"/>
        </w:rPr>
        <w:t xml:space="preserve"> </w:t>
      </w:r>
      <w:r w:rsidRPr="00DB1A40">
        <w:t>система</w:t>
      </w:r>
      <w:r w:rsidRPr="00A13318">
        <w:rPr>
          <w:lang w:val="en-US"/>
        </w:rPr>
        <w:t xml:space="preserve"> </w:t>
      </w:r>
      <w:r w:rsidRPr="00DB1A40">
        <w:rPr>
          <w:lang w:val="en-US"/>
        </w:rPr>
        <w:t>Microsoft</w:t>
      </w:r>
      <w:r w:rsidRPr="00A13318">
        <w:rPr>
          <w:lang w:val="en-US"/>
        </w:rPr>
        <w:t xml:space="preserve"> </w:t>
      </w:r>
      <w:r w:rsidRPr="00DB1A40">
        <w:rPr>
          <w:lang w:val="en-US"/>
        </w:rPr>
        <w:t>Windows</w:t>
      </w:r>
    </w:p>
    <w:p w:rsidR="00043A66" w:rsidRPr="00A13318" w:rsidRDefault="00043A66" w:rsidP="00043A66">
      <w:pPr>
        <w:jc w:val="both"/>
        <w:rPr>
          <w:lang w:val="en-US"/>
        </w:rPr>
      </w:pPr>
      <w:r w:rsidRPr="00A13318">
        <w:rPr>
          <w:lang w:val="en-US"/>
        </w:rPr>
        <w:t>2.</w:t>
      </w:r>
      <w:r w:rsidRPr="00DB1A40">
        <w:rPr>
          <w:lang w:val="en-US"/>
        </w:rPr>
        <w:t>Microsoft</w:t>
      </w:r>
      <w:r w:rsidRPr="00A13318">
        <w:rPr>
          <w:lang w:val="en-US"/>
        </w:rPr>
        <w:t xml:space="preserve"> </w:t>
      </w:r>
      <w:r w:rsidRPr="00DB1A40">
        <w:rPr>
          <w:lang w:val="en-US"/>
        </w:rPr>
        <w:t>Office</w:t>
      </w:r>
      <w:r w:rsidRPr="00A13318">
        <w:rPr>
          <w:lang w:val="en-US"/>
        </w:rPr>
        <w:t xml:space="preserve"> 2010-2016</w:t>
      </w:r>
    </w:p>
    <w:p w:rsidR="00043A66" w:rsidRPr="00A13318" w:rsidRDefault="00043A66" w:rsidP="00043A66">
      <w:pPr>
        <w:jc w:val="both"/>
        <w:rPr>
          <w:lang w:val="en-US"/>
        </w:rPr>
      </w:pPr>
      <w:r w:rsidRPr="00A13318">
        <w:rPr>
          <w:lang w:val="en-US"/>
        </w:rPr>
        <w:t>3.</w:t>
      </w:r>
      <w:r w:rsidRPr="00DB1A40">
        <w:t>Антивирус</w:t>
      </w:r>
      <w:r w:rsidRPr="00A13318">
        <w:rPr>
          <w:lang w:val="en-US"/>
        </w:rPr>
        <w:t xml:space="preserve"> </w:t>
      </w:r>
      <w:r w:rsidRPr="00DB1A40">
        <w:rPr>
          <w:lang w:val="en-US"/>
        </w:rPr>
        <w:t>Kaspersky</w:t>
      </w:r>
      <w:r w:rsidRPr="00A13318">
        <w:rPr>
          <w:lang w:val="en-US"/>
        </w:rPr>
        <w:t xml:space="preserve"> </w:t>
      </w:r>
      <w:r w:rsidRPr="00DB1A40">
        <w:rPr>
          <w:lang w:val="en-US"/>
        </w:rPr>
        <w:t>Endpoint</w:t>
      </w:r>
      <w:r w:rsidRPr="00A13318">
        <w:rPr>
          <w:lang w:val="en-US"/>
        </w:rPr>
        <w:t xml:space="preserve"> </w:t>
      </w:r>
      <w:r w:rsidRPr="00DB1A40">
        <w:rPr>
          <w:lang w:val="en-US"/>
        </w:rPr>
        <w:t>Security</w:t>
      </w:r>
    </w:p>
    <w:p w:rsidR="00043A66" w:rsidRPr="00B34279" w:rsidRDefault="00043A66" w:rsidP="00043A66">
      <w:pPr>
        <w:jc w:val="both"/>
        <w:rPr>
          <w:lang w:val="en-US"/>
        </w:rPr>
      </w:pPr>
      <w:r w:rsidRPr="00B34279">
        <w:rPr>
          <w:lang w:val="en-US"/>
        </w:rPr>
        <w:t>4.</w:t>
      </w:r>
      <w:r w:rsidRPr="00DB1A40">
        <w:t>Программа</w:t>
      </w:r>
      <w:r w:rsidR="002042D3" w:rsidRPr="00B34279">
        <w:rPr>
          <w:lang w:val="en-US"/>
        </w:rPr>
        <w:t xml:space="preserve"> </w:t>
      </w:r>
      <w:r w:rsidRPr="00DB1A40">
        <w:t>для</w:t>
      </w:r>
      <w:r w:rsidR="002042D3" w:rsidRPr="00B34279">
        <w:rPr>
          <w:lang w:val="en-US"/>
        </w:rPr>
        <w:t xml:space="preserve"> </w:t>
      </w:r>
      <w:r w:rsidRPr="00DB1A40">
        <w:t>работы</w:t>
      </w:r>
      <w:r w:rsidR="002042D3" w:rsidRPr="00B34279">
        <w:rPr>
          <w:lang w:val="en-US"/>
        </w:rPr>
        <w:t xml:space="preserve"> </w:t>
      </w:r>
      <w:r w:rsidRPr="00DB1A40">
        <w:t>с</w:t>
      </w:r>
      <w:r w:rsidR="002042D3" w:rsidRPr="00B34279">
        <w:rPr>
          <w:lang w:val="en-US"/>
        </w:rPr>
        <w:t xml:space="preserve"> </w:t>
      </w:r>
      <w:r w:rsidRPr="00DB1A40">
        <w:rPr>
          <w:lang w:val="en-US"/>
        </w:rPr>
        <w:t>pdf</w:t>
      </w:r>
      <w:r w:rsidR="002042D3" w:rsidRPr="00B34279">
        <w:rPr>
          <w:lang w:val="en-US"/>
        </w:rPr>
        <w:t xml:space="preserve"> </w:t>
      </w:r>
      <w:r w:rsidRPr="00DB1A40">
        <w:t>файлами</w:t>
      </w:r>
      <w:r w:rsidR="002042D3" w:rsidRPr="00B34279">
        <w:rPr>
          <w:lang w:val="en-US"/>
        </w:rPr>
        <w:t xml:space="preserve"> </w:t>
      </w:r>
      <w:r w:rsidRPr="00DB1A40">
        <w:rPr>
          <w:lang w:val="en-US"/>
        </w:rPr>
        <w:t>Adobe</w:t>
      </w:r>
      <w:r w:rsidR="002042D3" w:rsidRPr="00B34279">
        <w:rPr>
          <w:lang w:val="en-US"/>
        </w:rPr>
        <w:t xml:space="preserve"> </w:t>
      </w:r>
      <w:r w:rsidRPr="00DB1A40">
        <w:rPr>
          <w:lang w:val="en-US"/>
        </w:rPr>
        <w:t>Reader</w:t>
      </w:r>
    </w:p>
    <w:p w:rsidR="00043A66" w:rsidRPr="00B34279" w:rsidRDefault="00043A66" w:rsidP="00043A66">
      <w:pPr>
        <w:jc w:val="both"/>
      </w:pPr>
      <w:r w:rsidRPr="00B34279">
        <w:t>5.</w:t>
      </w:r>
      <w:r w:rsidRPr="00DB1A40">
        <w:t>Архиватор</w:t>
      </w:r>
      <w:r w:rsidRPr="00B34279">
        <w:t xml:space="preserve"> 7-</w:t>
      </w:r>
      <w:r w:rsidRPr="00DB1A40">
        <w:rPr>
          <w:lang w:val="en-US"/>
        </w:rPr>
        <w:t>zip</w:t>
      </w:r>
    </w:p>
    <w:p w:rsidR="00043A66" w:rsidRPr="00DB1A40" w:rsidRDefault="00043A66" w:rsidP="00043A66">
      <w:pPr>
        <w:jc w:val="both"/>
      </w:pPr>
      <w:r w:rsidRPr="00DB1A40">
        <w:t>6.Справочно-правовая система КонсультантПлюс</w:t>
      </w:r>
    </w:p>
    <w:p w:rsidR="00043A66" w:rsidRPr="00DB1A40" w:rsidRDefault="00043A66" w:rsidP="00043A66">
      <w:pPr>
        <w:jc w:val="both"/>
        <w:rPr>
          <w:b/>
          <w:bCs/>
          <w:i/>
          <w:iCs/>
        </w:rPr>
      </w:pPr>
      <w:r w:rsidRPr="00DB1A40">
        <w:t>7.Справочно-правовая система Гарант</w:t>
      </w:r>
    </w:p>
    <w:bookmarkEnd w:id="2"/>
    <w:p w:rsidR="00613819" w:rsidRPr="00D55136" w:rsidRDefault="00613819" w:rsidP="00FC0088">
      <w:pPr>
        <w:contextualSpacing/>
        <w:jc w:val="both"/>
        <w:rPr>
          <w:b/>
          <w:i/>
        </w:rPr>
      </w:pPr>
    </w:p>
    <w:p w:rsidR="00613819" w:rsidRPr="00D55136" w:rsidRDefault="00613819" w:rsidP="00FC0088">
      <w:pPr>
        <w:pStyle w:val="a4"/>
        <w:numPr>
          <w:ilvl w:val="0"/>
          <w:numId w:val="10"/>
        </w:numPr>
        <w:ind w:left="426"/>
        <w:jc w:val="both"/>
        <w:rPr>
          <w:b/>
          <w:i/>
        </w:rPr>
      </w:pPr>
      <w:r w:rsidRPr="00D55136">
        <w:rPr>
          <w:b/>
          <w:i/>
        </w:rPr>
        <w:t>Описание материально-технической базы, необходимой для проведения НИР</w:t>
      </w:r>
    </w:p>
    <w:p w:rsidR="00E24026" w:rsidRPr="00D55136" w:rsidRDefault="00E24026" w:rsidP="00FC0088">
      <w:pPr>
        <w:jc w:val="both"/>
      </w:pPr>
      <w:r w:rsidRPr="00D55136">
        <w:tab/>
        <w:t>Материально-техническое обеспечение преддипломной  практики полностью определяется задачами практики.</w:t>
      </w:r>
    </w:p>
    <w:p w:rsidR="00E24026" w:rsidRPr="00D55136" w:rsidRDefault="00E24026" w:rsidP="00FC0088">
      <w:pPr>
        <w:jc w:val="both"/>
      </w:pPr>
      <w:r w:rsidRPr="00D55136">
        <w:tab/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E24026" w:rsidRPr="00D55136" w:rsidRDefault="00E24026" w:rsidP="00FC0088">
      <w:pPr>
        <w:jc w:val="both"/>
      </w:pPr>
      <w:r w:rsidRPr="00D55136"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E24026" w:rsidRPr="00D55136" w:rsidRDefault="00E24026" w:rsidP="00FC0088">
      <w:pPr>
        <w:jc w:val="both"/>
      </w:pPr>
      <w:r w:rsidRPr="00D55136">
        <w:tab/>
        <w:t xml:space="preserve">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E24026" w:rsidRPr="00D55136" w:rsidRDefault="00E24026" w:rsidP="00FC0088">
      <w:pPr>
        <w:jc w:val="both"/>
      </w:pPr>
      <w:r w:rsidRPr="00D55136">
        <w:t>Материально – техническая база ГГУ соответствует действующим санитарно – техническим нормам, обеспечивает проведение всех видов практической, научно – исследовательской и творческой работы студентов, предусмотренных учебным планом вуза и нормативным документами МИНОБРНАУКИ РФ.</w:t>
      </w:r>
    </w:p>
    <w:p w:rsidR="00E24026" w:rsidRPr="00D55136" w:rsidRDefault="00E24026" w:rsidP="00FC0088">
      <w:pPr>
        <w:jc w:val="both"/>
      </w:pPr>
      <w:r w:rsidRPr="00D55136">
        <w:tab/>
        <w:t>Учебным планом направления: 54.04.01</w:t>
      </w:r>
      <w:r w:rsidR="00076990">
        <w:t xml:space="preserve"> Графический д</w:t>
      </w:r>
      <w:r w:rsidRPr="00D55136">
        <w:t xml:space="preserve">изайн  для осуществления подготовки квалифицированного магистра предусмотрен ряд мастерских, информационно-компьютерная лаборатория, библиотека и читальный зал с выходом в Интернет, где студенты выполняют различные исследовательские, творческие и практические работы в соответствии с программой преддипломной практики. </w:t>
      </w:r>
    </w:p>
    <w:p w:rsidR="00E24026" w:rsidRPr="00D55136" w:rsidRDefault="00E24026" w:rsidP="00FC0088">
      <w:pPr>
        <w:jc w:val="both"/>
      </w:pPr>
      <w:r w:rsidRPr="00D55136">
        <w:tab/>
        <w:t xml:space="preserve">Перечень практических заданий, выполняемых  по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практике</w:t>
      </w:r>
      <w:r w:rsidR="00445145" w:rsidRPr="00D55136">
        <w:rPr>
          <w:bCs/>
          <w:lang w:eastAsia="en-US"/>
        </w:rPr>
        <w:tab/>
      </w:r>
      <w:r w:rsidRPr="00D55136">
        <w:t xml:space="preserve">должны быть предварительно обсуждены и утверждены на заседании кафедры дизайна. В настоящей программе, исходя из числа студентов в группе даются рекомендации наиболее оптимального оснащения мастерских и лабораторий необходимым оборудованием: технологическим, вспомогательным, лабораторным. </w:t>
      </w:r>
    </w:p>
    <w:p w:rsidR="00E24026" w:rsidRDefault="00E24026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2042D3" w:rsidRDefault="002042D3" w:rsidP="00FC0088">
      <w:pPr>
        <w:jc w:val="both"/>
      </w:pPr>
    </w:p>
    <w:p w:rsidR="002042D3" w:rsidRDefault="002042D3" w:rsidP="00FC0088">
      <w:pPr>
        <w:jc w:val="both"/>
      </w:pPr>
    </w:p>
    <w:p w:rsidR="002042D3" w:rsidRDefault="002042D3" w:rsidP="00FC0088">
      <w:pPr>
        <w:jc w:val="both"/>
      </w:pPr>
    </w:p>
    <w:p w:rsidR="002042D3" w:rsidRDefault="002042D3" w:rsidP="00FC0088">
      <w:pPr>
        <w:jc w:val="both"/>
      </w:pPr>
    </w:p>
    <w:p w:rsidR="002042D3" w:rsidRDefault="002042D3" w:rsidP="00FC0088">
      <w:pPr>
        <w:jc w:val="both"/>
      </w:pPr>
    </w:p>
    <w:p w:rsidR="002042D3" w:rsidRDefault="002042D3" w:rsidP="00FC0088">
      <w:pPr>
        <w:jc w:val="both"/>
      </w:pPr>
    </w:p>
    <w:p w:rsidR="002042D3" w:rsidRDefault="002042D3" w:rsidP="00FC0088">
      <w:pPr>
        <w:jc w:val="both"/>
      </w:pPr>
    </w:p>
    <w:p w:rsidR="002042D3" w:rsidRDefault="002042D3" w:rsidP="00FC0088">
      <w:pPr>
        <w:jc w:val="both"/>
      </w:pPr>
    </w:p>
    <w:p w:rsidR="002042D3" w:rsidRDefault="002042D3" w:rsidP="00FC0088">
      <w:pPr>
        <w:jc w:val="both"/>
      </w:pPr>
    </w:p>
    <w:p w:rsidR="002042D3" w:rsidRDefault="002042D3" w:rsidP="00FC0088">
      <w:pPr>
        <w:jc w:val="both"/>
      </w:pPr>
    </w:p>
    <w:p w:rsidR="002042D3" w:rsidRDefault="002042D3" w:rsidP="00FC0088">
      <w:pPr>
        <w:jc w:val="both"/>
      </w:pPr>
    </w:p>
    <w:p w:rsidR="002042D3" w:rsidRDefault="002042D3" w:rsidP="00FC0088">
      <w:pPr>
        <w:jc w:val="both"/>
      </w:pPr>
    </w:p>
    <w:p w:rsidR="002042D3" w:rsidRDefault="002042D3" w:rsidP="00FC0088">
      <w:pPr>
        <w:jc w:val="both"/>
      </w:pPr>
    </w:p>
    <w:p w:rsidR="002042D3" w:rsidRDefault="002042D3" w:rsidP="00FC0088">
      <w:pPr>
        <w:jc w:val="both"/>
      </w:pPr>
    </w:p>
    <w:p w:rsidR="002042D3" w:rsidRDefault="002042D3" w:rsidP="00FC0088">
      <w:pPr>
        <w:jc w:val="both"/>
      </w:pPr>
    </w:p>
    <w:p w:rsidR="002042D3" w:rsidRDefault="002042D3" w:rsidP="00FC0088">
      <w:pPr>
        <w:jc w:val="both"/>
      </w:pPr>
    </w:p>
    <w:p w:rsidR="002042D3" w:rsidRDefault="002042D3" w:rsidP="00FC0088">
      <w:pPr>
        <w:jc w:val="both"/>
      </w:pPr>
    </w:p>
    <w:p w:rsidR="002042D3" w:rsidRDefault="002042D3" w:rsidP="00FC0088">
      <w:pPr>
        <w:jc w:val="both"/>
      </w:pPr>
    </w:p>
    <w:p w:rsidR="002042D3" w:rsidRDefault="002042D3" w:rsidP="00FC0088">
      <w:pPr>
        <w:jc w:val="both"/>
      </w:pPr>
    </w:p>
    <w:p w:rsidR="002042D3" w:rsidRDefault="002042D3" w:rsidP="00FC0088">
      <w:pPr>
        <w:jc w:val="both"/>
      </w:pPr>
    </w:p>
    <w:p w:rsidR="002042D3" w:rsidRDefault="002042D3" w:rsidP="00FC0088">
      <w:pPr>
        <w:jc w:val="both"/>
      </w:pPr>
    </w:p>
    <w:p w:rsidR="002042D3" w:rsidRDefault="002042D3" w:rsidP="00FC0088">
      <w:pPr>
        <w:jc w:val="both"/>
      </w:pPr>
    </w:p>
    <w:p w:rsidR="002042D3" w:rsidRDefault="002042D3" w:rsidP="00FC0088">
      <w:pPr>
        <w:jc w:val="both"/>
      </w:pPr>
    </w:p>
    <w:p w:rsidR="002042D3" w:rsidRDefault="002042D3" w:rsidP="00FC0088">
      <w:pPr>
        <w:jc w:val="both"/>
      </w:pPr>
    </w:p>
    <w:p w:rsidR="002042D3" w:rsidRDefault="002042D3" w:rsidP="00FC0088">
      <w:pPr>
        <w:jc w:val="both"/>
      </w:pPr>
    </w:p>
    <w:p w:rsidR="002042D3" w:rsidRDefault="002042D3" w:rsidP="00FC0088">
      <w:pPr>
        <w:jc w:val="both"/>
      </w:pPr>
    </w:p>
    <w:p w:rsidR="002042D3" w:rsidRDefault="002042D3" w:rsidP="00FC0088">
      <w:pPr>
        <w:jc w:val="both"/>
      </w:pPr>
    </w:p>
    <w:p w:rsidR="002042D3" w:rsidRDefault="002042D3" w:rsidP="00FC0088">
      <w:pPr>
        <w:jc w:val="both"/>
      </w:pPr>
    </w:p>
    <w:p w:rsidR="002042D3" w:rsidRDefault="002042D3" w:rsidP="00FC0088">
      <w:pPr>
        <w:jc w:val="both"/>
      </w:pPr>
    </w:p>
    <w:p w:rsidR="002042D3" w:rsidRPr="00D55136" w:rsidRDefault="002042D3" w:rsidP="00FC0088">
      <w:pPr>
        <w:jc w:val="both"/>
      </w:pPr>
    </w:p>
    <w:p w:rsidR="00E24026" w:rsidRPr="00D55136" w:rsidRDefault="00E24026" w:rsidP="00FC0088">
      <w:pPr>
        <w:jc w:val="right"/>
      </w:pPr>
      <w:r w:rsidRPr="00D55136">
        <w:t>Приложение</w:t>
      </w:r>
      <w:r w:rsidR="003117B4">
        <w:t xml:space="preserve"> 1</w:t>
      </w:r>
    </w:p>
    <w:p w:rsidR="00E24026" w:rsidRPr="00D55136" w:rsidRDefault="00E24026" w:rsidP="00FC0088">
      <w:pPr>
        <w:jc w:val="center"/>
      </w:pPr>
      <w:r w:rsidRPr="00D55136">
        <w:t>МИНОБРНАУКИ РОССИИ</w:t>
      </w:r>
    </w:p>
    <w:p w:rsidR="00E24026" w:rsidRPr="00D55136" w:rsidRDefault="00E24026" w:rsidP="00FC0088">
      <w:pPr>
        <w:jc w:val="center"/>
      </w:pPr>
      <w:r w:rsidRPr="00D55136">
        <w:t>Федеральное государственное бюджетное образовательное учреждение</w:t>
      </w:r>
    </w:p>
    <w:p w:rsidR="00E24026" w:rsidRPr="00D55136" w:rsidRDefault="00E24026" w:rsidP="00FC0088">
      <w:pPr>
        <w:jc w:val="center"/>
      </w:pPr>
      <w:r w:rsidRPr="00D55136">
        <w:t>высшего  образования</w:t>
      </w:r>
    </w:p>
    <w:p w:rsidR="00E24026" w:rsidRPr="00D55136" w:rsidRDefault="00E24026" w:rsidP="00FC0088">
      <w:pPr>
        <w:jc w:val="center"/>
        <w:rPr>
          <w:b/>
        </w:rPr>
      </w:pPr>
      <w:r w:rsidRPr="00D55136">
        <w:rPr>
          <w:b/>
        </w:rPr>
        <w:t>«Гжельский государственный университет»</w:t>
      </w:r>
    </w:p>
    <w:p w:rsidR="00E24026" w:rsidRPr="00D55136" w:rsidRDefault="00E24026" w:rsidP="00FC0088">
      <w:pPr>
        <w:jc w:val="center"/>
      </w:pPr>
      <w:r w:rsidRPr="00D55136">
        <w:t>(ГГУ)</w:t>
      </w:r>
    </w:p>
    <w:p w:rsidR="00E24026" w:rsidRPr="00D55136" w:rsidRDefault="00E24026" w:rsidP="00FC0088">
      <w:pPr>
        <w:jc w:val="center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center"/>
      </w:pPr>
      <w:r w:rsidRPr="00D55136">
        <w:t>Кафедра «</w:t>
      </w:r>
      <w:r w:rsidR="002F2BEB">
        <w:t>ДПИ и дизайна</w:t>
      </w:r>
      <w:r w:rsidRPr="00D55136">
        <w:t>»</w:t>
      </w:r>
    </w:p>
    <w:p w:rsidR="00E24026" w:rsidRPr="00D55136" w:rsidRDefault="00E24026" w:rsidP="00FC0088">
      <w:pPr>
        <w:jc w:val="center"/>
      </w:pPr>
    </w:p>
    <w:p w:rsidR="00E24026" w:rsidRPr="00D55136" w:rsidRDefault="00E24026" w:rsidP="00FC0088">
      <w:pPr>
        <w:jc w:val="center"/>
      </w:pPr>
    </w:p>
    <w:p w:rsidR="00E24026" w:rsidRPr="00D55136" w:rsidRDefault="00E24026" w:rsidP="00FC0088">
      <w:pPr>
        <w:jc w:val="center"/>
      </w:pPr>
    </w:p>
    <w:p w:rsidR="00E24026" w:rsidRPr="00D55136" w:rsidRDefault="00E24026" w:rsidP="00FC0088">
      <w:pPr>
        <w:jc w:val="center"/>
      </w:pPr>
    </w:p>
    <w:p w:rsidR="00E24026" w:rsidRPr="00D55136" w:rsidRDefault="00E24026" w:rsidP="00FC0088">
      <w:pPr>
        <w:jc w:val="center"/>
      </w:pPr>
      <w:r w:rsidRPr="00D55136">
        <w:t>ОТЧЕТ</w:t>
      </w:r>
    </w:p>
    <w:p w:rsidR="00E24026" w:rsidRPr="00D55136" w:rsidRDefault="00E24026" w:rsidP="00FC0088">
      <w:pPr>
        <w:jc w:val="center"/>
      </w:pPr>
      <w:r w:rsidRPr="00D55136">
        <w:t xml:space="preserve">о научно-исследовательской </w:t>
      </w:r>
      <w:r w:rsidR="002F2BEB">
        <w:t>практике</w:t>
      </w:r>
    </w:p>
    <w:p w:rsidR="00E24026" w:rsidRPr="00D55136" w:rsidRDefault="00E24026" w:rsidP="00FC0088">
      <w:pPr>
        <w:jc w:val="both"/>
      </w:pPr>
    </w:p>
    <w:p w:rsidR="00E24026" w:rsidRPr="00D55136" w:rsidRDefault="00FC0088" w:rsidP="00FC0088">
      <w:pPr>
        <w:jc w:val="both"/>
      </w:pPr>
      <w:r>
        <w:t>магистранта</w:t>
      </w:r>
      <w:r w:rsidR="00E24026" w:rsidRPr="00D55136">
        <w:t xml:space="preserve"> (ки) группы _____________ </w:t>
      </w:r>
    </w:p>
    <w:p w:rsidR="00E24026" w:rsidRPr="00D55136" w:rsidRDefault="00E24026" w:rsidP="00FC0088">
      <w:pPr>
        <w:jc w:val="both"/>
      </w:pPr>
      <w:r w:rsidRPr="00D55136">
        <w:t>_________________________________________________</w:t>
      </w:r>
    </w:p>
    <w:p w:rsidR="00E24026" w:rsidRPr="00D55136" w:rsidRDefault="00E24026" w:rsidP="00FC0088">
      <w:pPr>
        <w:jc w:val="both"/>
      </w:pPr>
      <w:r w:rsidRPr="00D55136">
        <w:t>(фамилия, имя, отчество полностью)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right"/>
      </w:pPr>
      <w:r w:rsidRPr="00D55136">
        <w:t>Наименование базы практики: _________________________________________________</w:t>
      </w:r>
    </w:p>
    <w:p w:rsidR="00E24026" w:rsidRPr="00D55136" w:rsidRDefault="00E24026" w:rsidP="00FC0088">
      <w:pPr>
        <w:jc w:val="right"/>
      </w:pPr>
    </w:p>
    <w:p w:rsidR="00E24026" w:rsidRPr="00D55136" w:rsidRDefault="00E24026" w:rsidP="00FC0088">
      <w:pPr>
        <w:jc w:val="right"/>
      </w:pPr>
      <w:r w:rsidRPr="00D55136">
        <w:t>Срок прохождения практики___________________________________________________</w:t>
      </w:r>
    </w:p>
    <w:p w:rsidR="00E24026" w:rsidRPr="00D55136" w:rsidRDefault="00E24026" w:rsidP="00FC0088">
      <w:pPr>
        <w:jc w:val="right"/>
      </w:pPr>
    </w:p>
    <w:p w:rsidR="00E24026" w:rsidRPr="00D55136" w:rsidRDefault="00E24026" w:rsidP="00FC0088">
      <w:pPr>
        <w:jc w:val="right"/>
      </w:pPr>
      <w:r w:rsidRPr="00D55136">
        <w:t>Руководитель от организации (вуза): ____________________________________________</w:t>
      </w:r>
    </w:p>
    <w:p w:rsidR="00E24026" w:rsidRPr="00D55136" w:rsidRDefault="00E24026" w:rsidP="00FC0088">
      <w:pPr>
        <w:jc w:val="right"/>
      </w:pPr>
      <w:r w:rsidRPr="00D55136">
        <w:t>(ФИО полностью; подпись)</w:t>
      </w:r>
    </w:p>
    <w:p w:rsidR="00E24026" w:rsidRPr="00D55136" w:rsidRDefault="00E24026" w:rsidP="00FC0088">
      <w:pPr>
        <w:jc w:val="right"/>
      </w:pPr>
      <w:r w:rsidRPr="00D55136">
        <w:t>Студент: ____________________________________________________________________</w:t>
      </w:r>
    </w:p>
    <w:p w:rsidR="00E24026" w:rsidRPr="00D55136" w:rsidRDefault="00E24026" w:rsidP="00FC0088">
      <w:pPr>
        <w:jc w:val="right"/>
      </w:pPr>
      <w:r w:rsidRPr="00D55136">
        <w:t>(подпись)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>Дата защиты отчёта: __________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>Оценка за прохождение практики: __________</w:t>
      </w:r>
    </w:p>
    <w:p w:rsidR="00E24026" w:rsidRPr="00D55136" w:rsidRDefault="00E24026" w:rsidP="00FC0088">
      <w:pPr>
        <w:jc w:val="both"/>
      </w:pPr>
    </w:p>
    <w:p w:rsidR="00E24026" w:rsidRDefault="00E24026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Pr="00D55136" w:rsidRDefault="00FC0088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center"/>
      </w:pPr>
      <w:r w:rsidRPr="00D55136">
        <w:t>пос. Электроизолятор</w:t>
      </w:r>
    </w:p>
    <w:p w:rsidR="00E24026" w:rsidRDefault="00E24026" w:rsidP="00FC0088">
      <w:pPr>
        <w:jc w:val="center"/>
      </w:pPr>
      <w:r w:rsidRPr="00D55136">
        <w:t>20</w:t>
      </w:r>
      <w:r w:rsidR="002F2BEB">
        <w:t>21</w:t>
      </w:r>
      <w:r w:rsidRPr="00D55136">
        <w:t xml:space="preserve"> год</w:t>
      </w:r>
    </w:p>
    <w:p w:rsidR="00FC0088" w:rsidRDefault="00FC0088" w:rsidP="00FC0088">
      <w:pPr>
        <w:jc w:val="center"/>
      </w:pPr>
    </w:p>
    <w:p w:rsidR="00FC0088" w:rsidRDefault="00FC0088" w:rsidP="00FC0088">
      <w:pPr>
        <w:jc w:val="center"/>
      </w:pPr>
    </w:p>
    <w:p w:rsidR="00FC0088" w:rsidRDefault="00FC0088" w:rsidP="00FC0088">
      <w:pPr>
        <w:jc w:val="center"/>
      </w:pPr>
    </w:p>
    <w:p w:rsidR="00FC0088" w:rsidRDefault="00FC0088" w:rsidP="00FC0088">
      <w:pPr>
        <w:jc w:val="center"/>
      </w:pPr>
    </w:p>
    <w:p w:rsidR="00FC0088" w:rsidRDefault="00FC0088" w:rsidP="00FC0088">
      <w:pPr>
        <w:jc w:val="center"/>
      </w:pPr>
    </w:p>
    <w:p w:rsidR="00FC0088" w:rsidRPr="00D55136" w:rsidRDefault="00FC0088" w:rsidP="00FC0088">
      <w:pPr>
        <w:jc w:val="center"/>
      </w:pPr>
    </w:p>
    <w:p w:rsidR="00E24026" w:rsidRPr="00D55136" w:rsidRDefault="00E24026" w:rsidP="00FC0088">
      <w:pPr>
        <w:jc w:val="both"/>
      </w:pPr>
      <w:r w:rsidRPr="00D55136">
        <w:t xml:space="preserve"> </w:t>
      </w:r>
    </w:p>
    <w:p w:rsidR="00E24026" w:rsidRPr="00D55136" w:rsidRDefault="00E24026" w:rsidP="00FC0088">
      <w:pPr>
        <w:jc w:val="right"/>
      </w:pPr>
      <w:r w:rsidRPr="00D55136">
        <w:t>Приложение</w:t>
      </w:r>
      <w:r w:rsidR="003117B4">
        <w:t xml:space="preserve"> 2</w:t>
      </w:r>
    </w:p>
    <w:p w:rsidR="00E24026" w:rsidRPr="00D55136" w:rsidRDefault="00E24026" w:rsidP="00FC0088">
      <w:pPr>
        <w:jc w:val="center"/>
      </w:pPr>
      <w:r w:rsidRPr="00D55136">
        <w:t>МИНОБРНАУКИ РОССИИ</w:t>
      </w:r>
    </w:p>
    <w:p w:rsidR="00E24026" w:rsidRPr="00D55136" w:rsidRDefault="00E24026" w:rsidP="00FC0088">
      <w:pPr>
        <w:jc w:val="center"/>
      </w:pPr>
      <w:r w:rsidRPr="00D55136">
        <w:t>Федеральное государственное бюджетное образовательное учреждение</w:t>
      </w:r>
    </w:p>
    <w:p w:rsidR="00E24026" w:rsidRPr="00D55136" w:rsidRDefault="00E24026" w:rsidP="00FC0088">
      <w:pPr>
        <w:jc w:val="center"/>
      </w:pPr>
      <w:r w:rsidRPr="00D55136">
        <w:t>высшего  образования</w:t>
      </w:r>
    </w:p>
    <w:p w:rsidR="00E24026" w:rsidRPr="00D55136" w:rsidRDefault="00E24026" w:rsidP="00FC0088">
      <w:pPr>
        <w:jc w:val="center"/>
        <w:rPr>
          <w:b/>
        </w:rPr>
      </w:pPr>
      <w:r w:rsidRPr="00D55136">
        <w:rPr>
          <w:b/>
        </w:rPr>
        <w:t>«Гжельский государственный университет»</w:t>
      </w:r>
    </w:p>
    <w:p w:rsidR="00E24026" w:rsidRPr="00D55136" w:rsidRDefault="00E24026" w:rsidP="00FC0088">
      <w:pPr>
        <w:jc w:val="center"/>
      </w:pPr>
      <w:r w:rsidRPr="00D55136">
        <w:t>(ГГУ)</w:t>
      </w:r>
    </w:p>
    <w:p w:rsidR="00E24026" w:rsidRPr="00D55136" w:rsidRDefault="00E24026" w:rsidP="00FC0088">
      <w:pPr>
        <w:jc w:val="center"/>
      </w:pPr>
    </w:p>
    <w:p w:rsidR="00E24026" w:rsidRPr="00D55136" w:rsidRDefault="00E24026" w:rsidP="00FC0088">
      <w:pPr>
        <w:jc w:val="center"/>
      </w:pPr>
      <w:r w:rsidRPr="00D55136">
        <w:t>Кафедра «</w:t>
      </w:r>
      <w:r w:rsidR="002F2BEB">
        <w:t>ДПИ и д</w:t>
      </w:r>
      <w:r w:rsidRPr="00D55136">
        <w:t>изайна»</w:t>
      </w:r>
    </w:p>
    <w:p w:rsidR="00E24026" w:rsidRPr="00D55136" w:rsidRDefault="00E24026" w:rsidP="00FC0088">
      <w:pPr>
        <w:jc w:val="center"/>
      </w:pPr>
    </w:p>
    <w:p w:rsidR="00E24026" w:rsidRPr="00D55136" w:rsidRDefault="00E24026" w:rsidP="00FC0088">
      <w:pPr>
        <w:jc w:val="center"/>
        <w:rPr>
          <w:caps/>
        </w:rPr>
      </w:pPr>
      <w:r w:rsidRPr="00D55136">
        <w:t xml:space="preserve">ЗАДАНИЕ НА </w:t>
      </w:r>
      <w:r w:rsidR="002F2BEB">
        <w:t xml:space="preserve"> </w:t>
      </w:r>
      <w:r w:rsidRPr="00D55136">
        <w:rPr>
          <w:caps/>
        </w:rPr>
        <w:t xml:space="preserve"> </w:t>
      </w:r>
    </w:p>
    <w:p w:rsidR="00E24026" w:rsidRPr="00D55136" w:rsidRDefault="00E24026" w:rsidP="00FC0088">
      <w:pPr>
        <w:jc w:val="center"/>
      </w:pPr>
      <w:r w:rsidRPr="00D55136">
        <w:rPr>
          <w:caps/>
        </w:rPr>
        <w:t>научно-исследовательск</w:t>
      </w:r>
      <w:r w:rsidR="002F2BEB">
        <w:rPr>
          <w:caps/>
        </w:rPr>
        <w:t>ую</w:t>
      </w:r>
      <w:r w:rsidRPr="00D55136">
        <w:rPr>
          <w:caps/>
        </w:rPr>
        <w:t xml:space="preserve"> </w:t>
      </w:r>
      <w:r w:rsidR="002F2BEB">
        <w:rPr>
          <w:caps/>
        </w:rPr>
        <w:t>практику</w:t>
      </w:r>
    </w:p>
    <w:p w:rsidR="00E24026" w:rsidRPr="00D55136" w:rsidRDefault="00E24026" w:rsidP="00FC0088">
      <w:pPr>
        <w:jc w:val="both"/>
      </w:pPr>
    </w:p>
    <w:p w:rsidR="00E24026" w:rsidRPr="00D55136" w:rsidRDefault="00FC0088" w:rsidP="00FC0088">
      <w:pPr>
        <w:jc w:val="both"/>
      </w:pPr>
      <w:r>
        <w:t>Выдано</w:t>
      </w:r>
      <w:r>
        <w:tab/>
        <w:t>магистранту</w:t>
      </w:r>
      <w:r w:rsidR="00E24026" w:rsidRPr="00D55136">
        <w:t xml:space="preserve"> ____________________________________________________________</w:t>
      </w:r>
    </w:p>
    <w:p w:rsidR="00E24026" w:rsidRPr="00D55136" w:rsidRDefault="00E24026" w:rsidP="00FC0088">
      <w:pPr>
        <w:jc w:val="both"/>
      </w:pPr>
      <w:r w:rsidRPr="00D55136">
        <w:tab/>
      </w:r>
      <w:r w:rsidRPr="00D55136">
        <w:tab/>
      </w:r>
      <w:r w:rsidRPr="00D55136">
        <w:tab/>
      </w:r>
      <w:r w:rsidRPr="00D55136">
        <w:tab/>
      </w:r>
      <w:r w:rsidRPr="00D55136">
        <w:tab/>
        <w:t>(фамилия, имя, отчество)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 xml:space="preserve">группа № ______________      тел.: (______)____________________e-mail:_________________        </w:t>
      </w:r>
    </w:p>
    <w:p w:rsidR="00E24026" w:rsidRPr="00D55136" w:rsidRDefault="00E24026" w:rsidP="00FC0088">
      <w:pPr>
        <w:jc w:val="both"/>
      </w:pPr>
      <w:r w:rsidRPr="00D55136">
        <w:t>Руководитель от организации (вуза)________________________________________________</w:t>
      </w:r>
    </w:p>
    <w:p w:rsidR="00E24026" w:rsidRPr="00D55136" w:rsidRDefault="00E24026" w:rsidP="00FC0088">
      <w:pPr>
        <w:jc w:val="both"/>
      </w:pPr>
      <w:r w:rsidRPr="00D55136">
        <w:tab/>
        <w:t>(фамилия, имя, отчество, ученая степень, ученое звание)</w:t>
      </w:r>
    </w:p>
    <w:p w:rsidR="00E24026" w:rsidRPr="00D55136" w:rsidRDefault="00E24026" w:rsidP="00FC0088">
      <w:r w:rsidRPr="00D55136">
        <w:t>Место практики _________________________________________________________________</w:t>
      </w:r>
    </w:p>
    <w:p w:rsidR="00E24026" w:rsidRPr="00D55136" w:rsidRDefault="00E24026" w:rsidP="00FC0088">
      <w:pPr>
        <w:jc w:val="both"/>
      </w:pPr>
      <w:r w:rsidRPr="00D55136">
        <w:tab/>
        <w:t>(наименование органа власти  или организации, учреждения)</w:t>
      </w:r>
    </w:p>
    <w:p w:rsidR="00E24026" w:rsidRPr="00D55136" w:rsidRDefault="00E24026" w:rsidP="00FC0088">
      <w:pPr>
        <w:jc w:val="both"/>
      </w:pPr>
      <w:r w:rsidRPr="00D55136">
        <w:t>________________________________________________________________________________</w:t>
      </w:r>
    </w:p>
    <w:p w:rsidR="00E24026" w:rsidRPr="00D55136" w:rsidRDefault="00E24026" w:rsidP="00FC0088">
      <w:r w:rsidRPr="00D55136">
        <w:t>Сроки прохождения с ____________________по ________________________</w:t>
      </w:r>
    </w:p>
    <w:p w:rsidR="00E24026" w:rsidRPr="00D55136" w:rsidRDefault="00E24026" w:rsidP="00FC0088">
      <w:r w:rsidRPr="00D55136">
        <w:t>Содержание задания: __________________________________________________________________</w:t>
      </w:r>
    </w:p>
    <w:p w:rsidR="00E24026" w:rsidRPr="00D55136" w:rsidRDefault="00E24026" w:rsidP="00FC0088">
      <w:pPr>
        <w:jc w:val="both"/>
      </w:pPr>
      <w:r w:rsidRPr="00D55136">
        <w:t>_______________________________________________________________________________________________________________________________</w:t>
      </w:r>
    </w:p>
    <w:p w:rsidR="00E24026" w:rsidRPr="00D55136" w:rsidRDefault="00E24026" w:rsidP="00FC0088">
      <w:pPr>
        <w:jc w:val="both"/>
      </w:pPr>
      <w:r w:rsidRPr="00D55136">
        <w:t>_______________________________________________________________________________________________________________________________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 xml:space="preserve">Руководитель  от организации (вуза)______________ </w:t>
      </w:r>
    </w:p>
    <w:p w:rsidR="00E24026" w:rsidRPr="00D55136" w:rsidRDefault="00E24026" w:rsidP="00FC0088">
      <w:pPr>
        <w:jc w:val="both"/>
      </w:pPr>
      <w:r w:rsidRPr="00D55136">
        <w:t xml:space="preserve">                                                                  (подпись)     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>Задание принял_________________________________</w:t>
      </w:r>
    </w:p>
    <w:p w:rsidR="00E24026" w:rsidRPr="00D55136" w:rsidRDefault="00E24026" w:rsidP="00FC0088">
      <w:pPr>
        <w:jc w:val="both"/>
      </w:pPr>
      <w:r w:rsidRPr="00D55136">
        <w:t xml:space="preserve">                                                                                                                                 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Default="00E24026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Pr="00D55136" w:rsidRDefault="00FC0088" w:rsidP="00FC0088">
      <w:pPr>
        <w:jc w:val="both"/>
      </w:pPr>
    </w:p>
    <w:p w:rsidR="00E24026" w:rsidRPr="00D55136" w:rsidRDefault="00E24026" w:rsidP="00FC0088">
      <w:pPr>
        <w:jc w:val="right"/>
      </w:pPr>
      <w:r w:rsidRPr="00D55136">
        <w:t xml:space="preserve">Приложение </w:t>
      </w:r>
      <w:r w:rsidR="003117B4">
        <w:t>3</w:t>
      </w:r>
    </w:p>
    <w:p w:rsidR="00E24026" w:rsidRPr="00D55136" w:rsidRDefault="00E24026" w:rsidP="00FC0088">
      <w:pPr>
        <w:jc w:val="center"/>
      </w:pPr>
      <w:r w:rsidRPr="00D55136">
        <w:t>ДНЕВНИК</w:t>
      </w:r>
    </w:p>
    <w:p w:rsidR="00E24026" w:rsidRPr="00D55136" w:rsidRDefault="00E24026" w:rsidP="00FC0088">
      <w:pPr>
        <w:jc w:val="center"/>
      </w:pPr>
      <w:r w:rsidRPr="00D55136">
        <w:t xml:space="preserve">научно-исследовательской </w:t>
      </w:r>
      <w:r w:rsidR="002F2BEB">
        <w:t>практики</w:t>
      </w:r>
    </w:p>
    <w:p w:rsidR="00EF26D8" w:rsidRPr="00D55136" w:rsidRDefault="00EF26D8" w:rsidP="00FC0088">
      <w:pPr>
        <w:jc w:val="right"/>
      </w:pPr>
    </w:p>
    <w:p w:rsidR="00E24026" w:rsidRPr="00D55136" w:rsidRDefault="00FC0088" w:rsidP="00FC0088">
      <w:pPr>
        <w:jc w:val="center"/>
      </w:pPr>
      <w:r>
        <w:t>магистранта</w:t>
      </w:r>
      <w:r w:rsidR="00E24026" w:rsidRPr="00D55136">
        <w:t>(ки) факультета ____________________</w:t>
      </w:r>
    </w:p>
    <w:p w:rsidR="00E24026" w:rsidRPr="00D55136" w:rsidRDefault="00E24026" w:rsidP="00FC0088">
      <w:pPr>
        <w:jc w:val="center"/>
      </w:pPr>
      <w:r w:rsidRPr="00D55136">
        <w:t>кафедры дизайна _____ курса</w:t>
      </w:r>
    </w:p>
    <w:p w:rsidR="00E24026" w:rsidRPr="00D55136" w:rsidRDefault="00E24026" w:rsidP="00FC0088">
      <w:pPr>
        <w:jc w:val="center"/>
      </w:pPr>
      <w:r w:rsidRPr="00D55136">
        <w:t>____ ___________________________________________________</w:t>
      </w:r>
    </w:p>
    <w:p w:rsidR="00E24026" w:rsidRPr="00D55136" w:rsidRDefault="00E24026" w:rsidP="00FC0088">
      <w:pPr>
        <w:jc w:val="center"/>
      </w:pPr>
      <w:r w:rsidRPr="00D55136">
        <w:t>(фамилия, имя, отчество полностью)</w:t>
      </w:r>
    </w:p>
    <w:p w:rsidR="00E24026" w:rsidRPr="00D55136" w:rsidRDefault="00E24026" w:rsidP="00FC0088">
      <w:pPr>
        <w:jc w:val="center"/>
      </w:pPr>
      <w:r w:rsidRPr="00D55136">
        <w:t>Наименование базы практики: __________________________________________________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EF26D8" w:rsidRPr="00D55136" w:rsidTr="00D55136">
        <w:tc>
          <w:tcPr>
            <w:tcW w:w="1666" w:type="dxa"/>
            <w:vAlign w:val="center"/>
          </w:tcPr>
          <w:p w:rsidR="00EF26D8" w:rsidRPr="00D55136" w:rsidRDefault="00EF26D8" w:rsidP="00FC0088">
            <w:pPr>
              <w:keepLines/>
              <w:autoSpaceDE/>
              <w:autoSpaceDN/>
              <w:adjustRightInd/>
              <w:jc w:val="center"/>
              <w:outlineLvl w:val="4"/>
              <w:rPr>
                <w:b/>
                <w:color w:val="000000"/>
                <w:lang w:eastAsia="en-US"/>
              </w:rPr>
            </w:pPr>
            <w:bookmarkStart w:id="3" w:name="_GoBack"/>
            <w:bookmarkEnd w:id="3"/>
            <w:r w:rsidRPr="00D55136">
              <w:rPr>
                <w:b/>
                <w:color w:val="000000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EF26D8" w:rsidRPr="00D55136" w:rsidRDefault="00EF26D8" w:rsidP="00FC0088">
            <w:pPr>
              <w:autoSpaceDE/>
              <w:autoSpaceDN/>
              <w:adjustRightInd/>
              <w:jc w:val="center"/>
              <w:rPr>
                <w:b/>
                <w:color w:val="000000"/>
                <w:lang w:eastAsia="en-US"/>
              </w:rPr>
            </w:pPr>
            <w:r w:rsidRPr="00D55136">
              <w:rPr>
                <w:b/>
                <w:color w:val="000000"/>
                <w:lang w:eastAsia="en-US"/>
              </w:rPr>
              <w:t>Описание выполняемой работы, с учетом прохождения основных этапов практики</w:t>
            </w:r>
          </w:p>
        </w:tc>
        <w:tc>
          <w:tcPr>
            <w:tcW w:w="1852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center"/>
              <w:rPr>
                <w:b/>
                <w:color w:val="000000"/>
                <w:lang w:eastAsia="en-US"/>
              </w:rPr>
            </w:pPr>
            <w:r w:rsidRPr="00D55136">
              <w:rPr>
                <w:b/>
                <w:color w:val="000000"/>
                <w:lang w:eastAsia="en-US"/>
              </w:rPr>
              <w:t>Подпись руководителя от профильной организации</w:t>
            </w:r>
          </w:p>
        </w:tc>
      </w:tr>
      <w:tr w:rsidR="00EF26D8" w:rsidRPr="00D55136" w:rsidTr="00D55136">
        <w:tc>
          <w:tcPr>
            <w:tcW w:w="10031" w:type="dxa"/>
            <w:gridSpan w:val="3"/>
          </w:tcPr>
          <w:p w:rsidR="00EF26D8" w:rsidRPr="00D55136" w:rsidRDefault="00EF26D8" w:rsidP="00FC0088">
            <w:pPr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D55136">
              <w:rPr>
                <w:color w:val="000000"/>
                <w:lang w:eastAsia="en-US"/>
              </w:rPr>
              <w:t>Подготовительный</w:t>
            </w:r>
          </w:p>
        </w:tc>
      </w:tr>
      <w:tr w:rsidR="00EF26D8" w:rsidRPr="00D55136" w:rsidTr="00D55136">
        <w:tc>
          <w:tcPr>
            <w:tcW w:w="1666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EF26D8" w:rsidRPr="00D55136" w:rsidTr="00D55136">
        <w:tc>
          <w:tcPr>
            <w:tcW w:w="1666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EF26D8" w:rsidRPr="00D55136" w:rsidTr="00D55136">
        <w:tc>
          <w:tcPr>
            <w:tcW w:w="10031" w:type="dxa"/>
            <w:gridSpan w:val="3"/>
          </w:tcPr>
          <w:p w:rsidR="00EF26D8" w:rsidRPr="00D55136" w:rsidRDefault="00EF26D8" w:rsidP="00FC0088">
            <w:pPr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D55136">
              <w:rPr>
                <w:color w:val="000000"/>
                <w:lang w:eastAsia="en-US"/>
              </w:rPr>
              <w:t>Основной</w:t>
            </w:r>
          </w:p>
        </w:tc>
      </w:tr>
      <w:tr w:rsidR="00EF26D8" w:rsidRPr="00D55136" w:rsidTr="00D55136">
        <w:tc>
          <w:tcPr>
            <w:tcW w:w="1666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EF26D8" w:rsidRPr="00D55136" w:rsidTr="00D55136">
        <w:tc>
          <w:tcPr>
            <w:tcW w:w="1666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EF26D8" w:rsidRPr="00D55136" w:rsidTr="00D55136">
        <w:tc>
          <w:tcPr>
            <w:tcW w:w="10031" w:type="dxa"/>
            <w:gridSpan w:val="3"/>
          </w:tcPr>
          <w:p w:rsidR="00EF26D8" w:rsidRPr="00D55136" w:rsidRDefault="00EF26D8" w:rsidP="00FC0088">
            <w:pPr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D55136">
              <w:rPr>
                <w:color w:val="000000"/>
                <w:lang w:eastAsia="en-US"/>
              </w:rPr>
              <w:t>Заключительный</w:t>
            </w:r>
          </w:p>
        </w:tc>
      </w:tr>
      <w:tr w:rsidR="00EF26D8" w:rsidRPr="00D55136" w:rsidTr="00D55136">
        <w:tc>
          <w:tcPr>
            <w:tcW w:w="1666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EF26D8" w:rsidRPr="00D55136" w:rsidTr="00D55136">
        <w:tc>
          <w:tcPr>
            <w:tcW w:w="1666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</w:tbl>
    <w:p w:rsidR="00E24026" w:rsidRPr="00D55136" w:rsidRDefault="00E24026" w:rsidP="00FC0088">
      <w:pPr>
        <w:jc w:val="both"/>
      </w:pPr>
      <w:r w:rsidRPr="00D55136">
        <w:tab/>
      </w:r>
      <w:r w:rsidRPr="00D55136">
        <w:tab/>
      </w:r>
    </w:p>
    <w:p w:rsidR="00E24026" w:rsidRPr="00D55136" w:rsidRDefault="00E24026" w:rsidP="00FC0088">
      <w:pPr>
        <w:jc w:val="both"/>
      </w:pPr>
      <w:r w:rsidRPr="00D55136">
        <w:tab/>
      </w:r>
      <w:r w:rsidRPr="00D55136">
        <w:tab/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r w:rsidRPr="00D55136">
        <w:t>Студент_________/________________</w:t>
      </w:r>
    </w:p>
    <w:p w:rsidR="00E24026" w:rsidRPr="00D55136" w:rsidRDefault="00E24026" w:rsidP="00FC0088">
      <w:r w:rsidRPr="00D55136">
        <w:t>Руководитель практики от организации (вуза)           __________/______________</w:t>
      </w:r>
    </w:p>
    <w:p w:rsidR="00E24026" w:rsidRPr="00D55136" w:rsidRDefault="00E24026" w:rsidP="00FC0088"/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F26D8" w:rsidRPr="00D55136" w:rsidRDefault="00EF26D8" w:rsidP="00FC0088">
      <w:pPr>
        <w:jc w:val="both"/>
      </w:pPr>
    </w:p>
    <w:p w:rsidR="001B7BF6" w:rsidRPr="00D55136" w:rsidRDefault="001B7BF6" w:rsidP="00FC0088">
      <w:pPr>
        <w:jc w:val="both"/>
      </w:pPr>
    </w:p>
    <w:p w:rsidR="001B7BF6" w:rsidRPr="00D55136" w:rsidRDefault="001B7BF6" w:rsidP="00FC0088">
      <w:pPr>
        <w:jc w:val="both"/>
      </w:pPr>
    </w:p>
    <w:p w:rsidR="001B7BF6" w:rsidRPr="00D55136" w:rsidRDefault="001B7BF6" w:rsidP="00FC0088">
      <w:pPr>
        <w:jc w:val="both"/>
      </w:pPr>
    </w:p>
    <w:p w:rsidR="001B7BF6" w:rsidRPr="00D55136" w:rsidRDefault="001B7BF6" w:rsidP="00FC0088">
      <w:pPr>
        <w:jc w:val="both"/>
      </w:pPr>
    </w:p>
    <w:p w:rsidR="001B7BF6" w:rsidRPr="00D55136" w:rsidRDefault="001B7BF6" w:rsidP="00FC0088">
      <w:pPr>
        <w:jc w:val="both"/>
      </w:pPr>
    </w:p>
    <w:p w:rsidR="00EF26D8" w:rsidRPr="00D55136" w:rsidRDefault="00EF26D8" w:rsidP="00FC0088">
      <w:pPr>
        <w:jc w:val="both"/>
      </w:pPr>
    </w:p>
    <w:p w:rsidR="00EF26D8" w:rsidRPr="00D55136" w:rsidRDefault="00EF26D8" w:rsidP="00FC0088">
      <w:pPr>
        <w:jc w:val="both"/>
      </w:pPr>
    </w:p>
    <w:p w:rsidR="00EF26D8" w:rsidRDefault="00EF26D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Pr="00D55136" w:rsidRDefault="00FC0088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right"/>
      </w:pPr>
      <w:r w:rsidRPr="00D55136">
        <w:t>Приложение 4</w:t>
      </w:r>
    </w:p>
    <w:p w:rsidR="00E24026" w:rsidRPr="00D55136" w:rsidRDefault="00E24026" w:rsidP="00FC0088">
      <w:pPr>
        <w:jc w:val="both"/>
      </w:pPr>
    </w:p>
    <w:p w:rsidR="00EF26D8" w:rsidRPr="00D55136" w:rsidRDefault="00EF26D8" w:rsidP="00FC0088">
      <w:pPr>
        <w:jc w:val="both"/>
      </w:pPr>
    </w:p>
    <w:p w:rsidR="00E24026" w:rsidRPr="00D55136" w:rsidRDefault="00E24026" w:rsidP="00FC0088">
      <w:pPr>
        <w:jc w:val="center"/>
      </w:pPr>
      <w:r w:rsidRPr="00D55136">
        <w:t>ХАРАКТЕРИСТИКА</w:t>
      </w:r>
    </w:p>
    <w:p w:rsidR="00E24026" w:rsidRPr="00D55136" w:rsidRDefault="00E24026" w:rsidP="00FC0088">
      <w:pPr>
        <w:jc w:val="center"/>
      </w:pPr>
      <w:r w:rsidRPr="00D55136">
        <w:t>ПО МЕСТУ ПРОХОЖДЕНИЯ ПРАКТИКИ</w:t>
      </w:r>
    </w:p>
    <w:p w:rsidR="00E24026" w:rsidRPr="00D55136" w:rsidRDefault="00E24026" w:rsidP="00FC0088">
      <w:pPr>
        <w:jc w:val="center"/>
      </w:pPr>
      <w:r w:rsidRPr="00D55136">
        <w:t>(с указанием степени его теоретической подготовки, трудовой дисциплины)</w:t>
      </w:r>
    </w:p>
    <w:p w:rsidR="00E24026" w:rsidRPr="00D55136" w:rsidRDefault="00E24026" w:rsidP="00FC0088">
      <w:pPr>
        <w:jc w:val="both"/>
      </w:pPr>
    </w:p>
    <w:p w:rsidR="00E24026" w:rsidRPr="00D55136" w:rsidRDefault="00FC0088" w:rsidP="00FC0088">
      <w:pPr>
        <w:jc w:val="both"/>
      </w:pPr>
      <w:r>
        <w:t>магистранта</w:t>
      </w:r>
      <w:r w:rsidR="00E24026" w:rsidRPr="00D55136">
        <w:t>(ки) факультета ____________________</w:t>
      </w:r>
    </w:p>
    <w:p w:rsidR="00E24026" w:rsidRPr="00D55136" w:rsidRDefault="00E24026" w:rsidP="00FC0088">
      <w:pPr>
        <w:jc w:val="both"/>
      </w:pPr>
      <w:r w:rsidRPr="00D55136">
        <w:t xml:space="preserve">кафедры дизайна _____ курса </w:t>
      </w:r>
    </w:p>
    <w:p w:rsidR="00E24026" w:rsidRPr="00D55136" w:rsidRDefault="00E24026" w:rsidP="00FC0088">
      <w:pPr>
        <w:jc w:val="both"/>
      </w:pPr>
      <w:r w:rsidRPr="00D55136">
        <w:t>____ ___________________________________________________</w:t>
      </w:r>
    </w:p>
    <w:p w:rsidR="00E24026" w:rsidRPr="00D55136" w:rsidRDefault="00E24026" w:rsidP="00FC0088">
      <w:pPr>
        <w:jc w:val="both"/>
      </w:pPr>
      <w:r w:rsidRPr="00D55136">
        <w:t>(фамилия, имя, отчество полностью)</w:t>
      </w:r>
    </w:p>
    <w:p w:rsidR="00E24026" w:rsidRPr="00D55136" w:rsidRDefault="00E24026" w:rsidP="00FC0088">
      <w:pPr>
        <w:jc w:val="both"/>
      </w:pPr>
      <w:r w:rsidRPr="00D55136">
        <w:t>Наименование базы практики: __________________________________________________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>«_____» ___________________ 201_ г.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>Руководитель практики от профильной организации:</w:t>
      </w:r>
    </w:p>
    <w:p w:rsidR="00E24026" w:rsidRPr="00D55136" w:rsidRDefault="00E24026" w:rsidP="00FC0088">
      <w:pPr>
        <w:jc w:val="both"/>
      </w:pPr>
      <w:r w:rsidRPr="00D55136">
        <w:t>___________________                           ______________________________/подпись/</w:t>
      </w:r>
    </w:p>
    <w:p w:rsidR="00E24026" w:rsidRPr="00D55136" w:rsidRDefault="00E24026" w:rsidP="00FC0088">
      <w:pPr>
        <w:jc w:val="both"/>
      </w:pPr>
      <w:r w:rsidRPr="00D55136">
        <w:t xml:space="preserve">  (Ф.И.О.)</w:t>
      </w:r>
    </w:p>
    <w:p w:rsidR="00086283" w:rsidRDefault="00E24026" w:rsidP="00FC0088">
      <w:pPr>
        <w:jc w:val="both"/>
      </w:pPr>
      <w:r w:rsidRPr="00D55136">
        <w:t>М. П.</w:t>
      </w:r>
      <w:r w:rsidRPr="00D55136">
        <w:tab/>
        <w:t xml:space="preserve"> </w:t>
      </w:r>
    </w:p>
    <w:p w:rsidR="00086283" w:rsidRDefault="00086283">
      <w:pPr>
        <w:widowControl/>
        <w:autoSpaceDE/>
        <w:autoSpaceDN/>
        <w:adjustRightInd/>
        <w:spacing w:after="200" w:line="276" w:lineRule="auto"/>
      </w:pPr>
      <w:r>
        <w:br w:type="page"/>
      </w:r>
    </w:p>
    <w:p w:rsidR="00E24026" w:rsidRPr="00D55136" w:rsidRDefault="00E24026" w:rsidP="00FC0088">
      <w:pPr>
        <w:jc w:val="both"/>
      </w:pPr>
    </w:p>
    <w:p w:rsidR="00E24026" w:rsidRPr="00E24026" w:rsidRDefault="00E24026" w:rsidP="00FC0088">
      <w:pPr>
        <w:jc w:val="both"/>
        <w:rPr>
          <w:sz w:val="28"/>
          <w:szCs w:val="28"/>
        </w:rPr>
      </w:pPr>
    </w:p>
    <w:p w:rsidR="00086283" w:rsidRPr="00086283" w:rsidRDefault="00086283" w:rsidP="00086283">
      <w:pPr>
        <w:widowControl/>
        <w:autoSpaceDE/>
        <w:autoSpaceDN/>
        <w:adjustRightInd/>
        <w:jc w:val="right"/>
        <w:rPr>
          <w:b/>
          <w:sz w:val="20"/>
          <w:szCs w:val="20"/>
        </w:rPr>
      </w:pPr>
      <w:r w:rsidRPr="00086283">
        <w:rPr>
          <w:b/>
          <w:sz w:val="20"/>
          <w:szCs w:val="20"/>
        </w:rPr>
        <w:t>Приложение</w:t>
      </w:r>
      <w:r w:rsidR="003117B4">
        <w:rPr>
          <w:b/>
          <w:sz w:val="20"/>
          <w:szCs w:val="20"/>
        </w:rPr>
        <w:t xml:space="preserve"> 5</w:t>
      </w:r>
    </w:p>
    <w:p w:rsidR="00086283" w:rsidRPr="00086283" w:rsidRDefault="00086283" w:rsidP="00086283">
      <w:pPr>
        <w:widowControl/>
        <w:autoSpaceDE/>
        <w:autoSpaceDN/>
        <w:adjustRightInd/>
        <w:jc w:val="center"/>
        <w:rPr>
          <w:b/>
          <w:sz w:val="20"/>
          <w:szCs w:val="20"/>
        </w:rPr>
      </w:pPr>
      <w:r w:rsidRPr="00086283">
        <w:rPr>
          <w:b/>
          <w:sz w:val="20"/>
          <w:szCs w:val="20"/>
        </w:rPr>
        <w:t>Аттестационный лист</w:t>
      </w:r>
    </w:p>
    <w:p w:rsidR="00086283" w:rsidRPr="00086283" w:rsidRDefault="00086283" w:rsidP="00086283">
      <w:pPr>
        <w:widowControl/>
        <w:autoSpaceDE/>
        <w:autoSpaceDN/>
        <w:adjustRightInd/>
        <w:jc w:val="center"/>
        <w:rPr>
          <w:b/>
          <w:sz w:val="20"/>
          <w:szCs w:val="20"/>
        </w:rPr>
      </w:pPr>
      <w:r w:rsidRPr="00086283">
        <w:rPr>
          <w:b/>
          <w:sz w:val="20"/>
          <w:szCs w:val="20"/>
        </w:rPr>
        <w:t>(макет)</w:t>
      </w:r>
    </w:p>
    <w:p w:rsidR="00086283" w:rsidRPr="00086283" w:rsidRDefault="00086283" w:rsidP="00086283">
      <w:pPr>
        <w:widowControl/>
        <w:autoSpaceDE/>
        <w:autoSpaceDN/>
        <w:adjustRightInd/>
        <w:jc w:val="center"/>
        <w:rPr>
          <w:b/>
          <w:sz w:val="20"/>
          <w:szCs w:val="20"/>
        </w:rPr>
      </w:pPr>
    </w:p>
    <w:p w:rsidR="00086283" w:rsidRPr="00086283" w:rsidRDefault="00086283" w:rsidP="00086283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086283">
        <w:rPr>
          <w:sz w:val="20"/>
          <w:szCs w:val="20"/>
        </w:rPr>
        <w:t xml:space="preserve"> _________________________________________________________________________________________, </w:t>
      </w:r>
    </w:p>
    <w:p w:rsidR="00086283" w:rsidRPr="00086283" w:rsidRDefault="00086283" w:rsidP="00086283">
      <w:pPr>
        <w:tabs>
          <w:tab w:val="left" w:leader="underscore" w:pos="5342"/>
        </w:tabs>
        <w:jc w:val="center"/>
        <w:rPr>
          <w:i/>
          <w:sz w:val="20"/>
          <w:szCs w:val="20"/>
        </w:rPr>
      </w:pPr>
      <w:r w:rsidRPr="00086283">
        <w:rPr>
          <w:i/>
          <w:sz w:val="20"/>
          <w:szCs w:val="20"/>
        </w:rPr>
        <w:t>(Ф.И.О. обучающегося)</w:t>
      </w:r>
    </w:p>
    <w:p w:rsidR="00086283" w:rsidRPr="00086283" w:rsidRDefault="00086283" w:rsidP="00086283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086283">
        <w:rPr>
          <w:sz w:val="20"/>
          <w:szCs w:val="20"/>
        </w:rPr>
        <w:t xml:space="preserve">обучающий(ая)ся _____________________ курса _____________________________________формы </w:t>
      </w:r>
    </w:p>
    <w:p w:rsidR="00086283" w:rsidRPr="00086283" w:rsidRDefault="00086283" w:rsidP="00086283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086283">
        <w:rPr>
          <w:i/>
          <w:sz w:val="20"/>
          <w:szCs w:val="20"/>
        </w:rPr>
        <w:t xml:space="preserve">                                       (указать курс)                             (очной, очно-заочной, заочной)</w:t>
      </w:r>
    </w:p>
    <w:p w:rsidR="00086283" w:rsidRPr="00086283" w:rsidRDefault="00086283" w:rsidP="00086283">
      <w:pPr>
        <w:jc w:val="both"/>
        <w:rPr>
          <w:sz w:val="20"/>
          <w:szCs w:val="20"/>
        </w:rPr>
      </w:pPr>
      <w:r w:rsidRPr="00086283">
        <w:rPr>
          <w:sz w:val="20"/>
          <w:szCs w:val="20"/>
        </w:rPr>
        <w:t xml:space="preserve">обучения группы _____________________ по направлению подготовки/специальности  </w:t>
      </w:r>
    </w:p>
    <w:p w:rsidR="00086283" w:rsidRPr="00086283" w:rsidRDefault="00086283" w:rsidP="00086283">
      <w:pPr>
        <w:jc w:val="both"/>
        <w:rPr>
          <w:sz w:val="20"/>
          <w:szCs w:val="20"/>
        </w:rPr>
      </w:pPr>
      <w:r w:rsidRPr="00086283">
        <w:rPr>
          <w:i/>
          <w:sz w:val="20"/>
          <w:szCs w:val="20"/>
        </w:rPr>
        <w:t xml:space="preserve">                                       (шифр группы)    </w:t>
      </w:r>
    </w:p>
    <w:p w:rsidR="00086283" w:rsidRPr="00086283" w:rsidRDefault="00086283" w:rsidP="00086283">
      <w:pPr>
        <w:jc w:val="both"/>
        <w:rPr>
          <w:sz w:val="20"/>
          <w:szCs w:val="20"/>
          <w:vertAlign w:val="superscript"/>
        </w:rPr>
      </w:pPr>
      <w:r w:rsidRPr="00086283">
        <w:rPr>
          <w:sz w:val="20"/>
          <w:szCs w:val="20"/>
        </w:rPr>
        <w:t xml:space="preserve">____________________________________________________________________________________________, </w:t>
      </w:r>
    </w:p>
    <w:p w:rsidR="00086283" w:rsidRPr="00086283" w:rsidRDefault="00086283" w:rsidP="00086283">
      <w:pPr>
        <w:jc w:val="both"/>
        <w:rPr>
          <w:i/>
          <w:sz w:val="20"/>
          <w:szCs w:val="20"/>
        </w:rPr>
      </w:pPr>
      <w:r w:rsidRPr="00086283">
        <w:rPr>
          <w:i/>
          <w:sz w:val="20"/>
          <w:szCs w:val="20"/>
        </w:rPr>
        <w:t xml:space="preserve">                                                                  (код, наименование направления подготовки)</w:t>
      </w:r>
    </w:p>
    <w:p w:rsidR="00086283" w:rsidRPr="00086283" w:rsidRDefault="00086283" w:rsidP="00086283">
      <w:pPr>
        <w:jc w:val="both"/>
        <w:rPr>
          <w:i/>
          <w:sz w:val="20"/>
          <w:szCs w:val="20"/>
        </w:rPr>
      </w:pPr>
      <w:r w:rsidRPr="00086283">
        <w:rPr>
          <w:sz w:val="20"/>
          <w:szCs w:val="20"/>
        </w:rPr>
        <w:t xml:space="preserve">профиль </w:t>
      </w:r>
      <w:r w:rsidRPr="00086283">
        <w:rPr>
          <w:b/>
          <w:sz w:val="20"/>
          <w:szCs w:val="20"/>
        </w:rPr>
        <w:t>_____________________________________________________________________________________</w:t>
      </w:r>
      <w:r w:rsidRPr="00086283">
        <w:rPr>
          <w:sz w:val="20"/>
          <w:szCs w:val="20"/>
        </w:rPr>
        <w:t xml:space="preserve">, </w:t>
      </w:r>
    </w:p>
    <w:p w:rsidR="00086283" w:rsidRPr="00086283" w:rsidRDefault="00086283" w:rsidP="00086283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086283">
        <w:rPr>
          <w:i/>
          <w:sz w:val="20"/>
          <w:szCs w:val="20"/>
        </w:rPr>
        <w:t xml:space="preserve">                                                                                   (наименование профиля)</w:t>
      </w:r>
    </w:p>
    <w:p w:rsidR="00086283" w:rsidRPr="00086283" w:rsidRDefault="00086283" w:rsidP="00086283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086283">
        <w:rPr>
          <w:sz w:val="20"/>
          <w:szCs w:val="20"/>
        </w:rPr>
        <w:t xml:space="preserve"> успешно прошел(ла) </w:t>
      </w:r>
      <w:r w:rsidRPr="00086283">
        <w:rPr>
          <w:b/>
          <w:sz w:val="20"/>
          <w:szCs w:val="20"/>
        </w:rPr>
        <w:t>__________________________________________________________________________</w:t>
      </w:r>
    </w:p>
    <w:p w:rsidR="00086283" w:rsidRPr="00086283" w:rsidRDefault="00086283" w:rsidP="00086283">
      <w:pPr>
        <w:tabs>
          <w:tab w:val="left" w:leader="underscore" w:pos="5342"/>
        </w:tabs>
        <w:jc w:val="center"/>
        <w:rPr>
          <w:i/>
          <w:sz w:val="20"/>
          <w:szCs w:val="20"/>
        </w:rPr>
      </w:pPr>
      <w:r w:rsidRPr="00086283">
        <w:rPr>
          <w:i/>
          <w:sz w:val="20"/>
          <w:szCs w:val="20"/>
        </w:rPr>
        <w:t>(наименование вида и типа практики)</w:t>
      </w:r>
    </w:p>
    <w:p w:rsidR="00086283" w:rsidRPr="00086283" w:rsidRDefault="00086283" w:rsidP="00086283">
      <w:pPr>
        <w:tabs>
          <w:tab w:val="left" w:leader="underscore" w:pos="5342"/>
        </w:tabs>
        <w:rPr>
          <w:sz w:val="20"/>
          <w:szCs w:val="20"/>
        </w:rPr>
      </w:pPr>
      <w:r w:rsidRPr="00086283">
        <w:rPr>
          <w:sz w:val="20"/>
          <w:szCs w:val="20"/>
        </w:rPr>
        <w:t xml:space="preserve"> с «____»______________     20_______года по «____» ________________20_______ года в организации: </w:t>
      </w:r>
    </w:p>
    <w:p w:rsidR="00086283" w:rsidRPr="00086283" w:rsidRDefault="00086283" w:rsidP="00086283">
      <w:pPr>
        <w:tabs>
          <w:tab w:val="left" w:leader="underscore" w:pos="5342"/>
        </w:tabs>
        <w:rPr>
          <w:sz w:val="20"/>
          <w:szCs w:val="20"/>
        </w:rPr>
      </w:pPr>
      <w:r w:rsidRPr="00086283">
        <w:rPr>
          <w:sz w:val="20"/>
          <w:szCs w:val="20"/>
        </w:rPr>
        <w:t xml:space="preserve">             ____________________________________________________________________________________________</w:t>
      </w:r>
    </w:p>
    <w:p w:rsidR="00086283" w:rsidRPr="00086283" w:rsidRDefault="00086283" w:rsidP="00086283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086283">
        <w:rPr>
          <w:i/>
          <w:sz w:val="20"/>
          <w:szCs w:val="20"/>
        </w:rPr>
        <w:t xml:space="preserve">        (наименование базы практики и иных структурных подразделений образовательной организации)</w:t>
      </w:r>
    </w:p>
    <w:p w:rsidR="00086283" w:rsidRPr="00086283" w:rsidRDefault="00086283" w:rsidP="00086283">
      <w:pPr>
        <w:tabs>
          <w:tab w:val="left" w:pos="360"/>
          <w:tab w:val="left" w:pos="1134"/>
          <w:tab w:val="left" w:pos="1276"/>
          <w:tab w:val="left" w:leader="underscore" w:pos="5342"/>
        </w:tabs>
        <w:ind w:left="709"/>
        <w:contextualSpacing/>
        <w:jc w:val="center"/>
        <w:rPr>
          <w:b/>
          <w:u w:val="single"/>
        </w:rPr>
      </w:pPr>
    </w:p>
    <w:p w:rsidR="00086283" w:rsidRPr="00086283" w:rsidRDefault="00086283" w:rsidP="00086283">
      <w:pPr>
        <w:tabs>
          <w:tab w:val="left" w:pos="360"/>
          <w:tab w:val="left" w:pos="1134"/>
          <w:tab w:val="left" w:pos="1276"/>
          <w:tab w:val="left" w:leader="underscore" w:pos="5342"/>
        </w:tabs>
        <w:ind w:left="709"/>
        <w:contextualSpacing/>
        <w:jc w:val="center"/>
        <w:rPr>
          <w:b/>
          <w:u w:val="single"/>
        </w:rPr>
      </w:pPr>
      <w:r w:rsidRPr="00086283">
        <w:rPr>
          <w:b/>
          <w:u w:val="single"/>
        </w:rPr>
        <w:t>Заключение-анализ результатов освоения программы практики:</w:t>
      </w:r>
    </w:p>
    <w:p w:rsidR="00086283" w:rsidRPr="00086283" w:rsidRDefault="00086283" w:rsidP="00086283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086283">
        <w:rPr>
          <w:b/>
          <w:sz w:val="20"/>
          <w:szCs w:val="20"/>
        </w:rPr>
        <w:t xml:space="preserve">1.Индивидуальное задание обучающимся (нужное отметить </w:t>
      </w:r>
      <w:r w:rsidRPr="00086283">
        <w:rPr>
          <w:b/>
          <w:sz w:val="20"/>
          <w:szCs w:val="20"/>
        </w:rPr>
        <w:sym w:font="Symbol" w:char="F0D6"/>
      </w:r>
      <w:r w:rsidRPr="00086283">
        <w:rPr>
          <w:b/>
          <w:sz w:val="20"/>
          <w:szCs w:val="20"/>
        </w:rPr>
        <w:t>):</w:t>
      </w:r>
    </w:p>
    <w:p w:rsidR="00086283" w:rsidRPr="00086283" w:rsidRDefault="00086283" w:rsidP="00086283">
      <w:pPr>
        <w:widowControl/>
        <w:numPr>
          <w:ilvl w:val="0"/>
          <w:numId w:val="21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086283">
        <w:rPr>
          <w:sz w:val="20"/>
          <w:szCs w:val="20"/>
        </w:rPr>
        <w:t>выполнено;</w:t>
      </w:r>
    </w:p>
    <w:p w:rsidR="00086283" w:rsidRPr="00086283" w:rsidRDefault="00086283" w:rsidP="00086283">
      <w:pPr>
        <w:widowControl/>
        <w:numPr>
          <w:ilvl w:val="0"/>
          <w:numId w:val="21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086283">
        <w:rPr>
          <w:sz w:val="20"/>
          <w:szCs w:val="20"/>
        </w:rPr>
        <w:t>выполнено не в полном объеме;</w:t>
      </w:r>
    </w:p>
    <w:p w:rsidR="00086283" w:rsidRPr="00086283" w:rsidRDefault="00086283" w:rsidP="00086283">
      <w:pPr>
        <w:widowControl/>
        <w:numPr>
          <w:ilvl w:val="0"/>
          <w:numId w:val="21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i/>
          <w:sz w:val="20"/>
          <w:szCs w:val="20"/>
        </w:rPr>
      </w:pPr>
      <w:r w:rsidRPr="00086283">
        <w:rPr>
          <w:sz w:val="20"/>
          <w:szCs w:val="20"/>
        </w:rPr>
        <w:t>не выполнено;</w:t>
      </w:r>
    </w:p>
    <w:p w:rsidR="00086283" w:rsidRPr="00086283" w:rsidRDefault="00086283" w:rsidP="00086283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086283">
        <w:rPr>
          <w:b/>
          <w:sz w:val="20"/>
          <w:szCs w:val="20"/>
        </w:rPr>
        <w:t xml:space="preserve">2.Владение материалом (нужное отметить </w:t>
      </w:r>
      <w:r w:rsidRPr="00086283">
        <w:rPr>
          <w:b/>
          <w:sz w:val="20"/>
          <w:szCs w:val="20"/>
        </w:rPr>
        <w:sym w:font="Symbol" w:char="F0D6"/>
      </w:r>
      <w:r w:rsidRPr="00086283">
        <w:rPr>
          <w:b/>
          <w:sz w:val="20"/>
          <w:szCs w:val="20"/>
        </w:rPr>
        <w:t>):</w:t>
      </w:r>
    </w:p>
    <w:p w:rsidR="00086283" w:rsidRPr="00086283" w:rsidRDefault="00086283" w:rsidP="00086283">
      <w:p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086283">
        <w:rPr>
          <w:b/>
          <w:sz w:val="20"/>
          <w:szCs w:val="20"/>
        </w:rPr>
        <w:t>Обучающийся:</w:t>
      </w:r>
    </w:p>
    <w:p w:rsidR="00086283" w:rsidRPr="00086283" w:rsidRDefault="00086283" w:rsidP="00086283">
      <w:pPr>
        <w:widowControl/>
        <w:numPr>
          <w:ilvl w:val="0"/>
          <w:numId w:val="23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086283">
        <w:rPr>
          <w:sz w:val="20"/>
          <w:szCs w:val="20"/>
        </w:rPr>
        <w:t>умело анализирует полученный во время практики материал;</w:t>
      </w:r>
    </w:p>
    <w:p w:rsidR="00086283" w:rsidRPr="00086283" w:rsidRDefault="00086283" w:rsidP="00086283">
      <w:pPr>
        <w:widowControl/>
        <w:numPr>
          <w:ilvl w:val="0"/>
          <w:numId w:val="23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086283">
        <w:rPr>
          <w:sz w:val="20"/>
          <w:szCs w:val="20"/>
        </w:rPr>
        <w:t>анализирует полученный во время практики материал;</w:t>
      </w:r>
    </w:p>
    <w:p w:rsidR="00086283" w:rsidRPr="00086283" w:rsidRDefault="00086283" w:rsidP="00086283">
      <w:pPr>
        <w:widowControl/>
        <w:numPr>
          <w:ilvl w:val="0"/>
          <w:numId w:val="23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086283">
        <w:rPr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086283" w:rsidRPr="00086283" w:rsidRDefault="00086283" w:rsidP="00086283">
      <w:pPr>
        <w:widowControl/>
        <w:numPr>
          <w:ilvl w:val="0"/>
          <w:numId w:val="23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086283">
        <w:rPr>
          <w:sz w:val="20"/>
          <w:szCs w:val="20"/>
        </w:rPr>
        <w:t>неправильно анализирует полученный во время практики материал;</w:t>
      </w:r>
    </w:p>
    <w:p w:rsidR="00086283" w:rsidRPr="00086283" w:rsidRDefault="00086283" w:rsidP="00086283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086283">
        <w:rPr>
          <w:b/>
          <w:sz w:val="20"/>
          <w:szCs w:val="20"/>
        </w:rPr>
        <w:t xml:space="preserve">3.Задачи, поставленные на период прохождения практики, обучающимся (нужное отметить </w:t>
      </w:r>
      <w:r w:rsidRPr="00086283">
        <w:rPr>
          <w:b/>
          <w:sz w:val="20"/>
          <w:szCs w:val="20"/>
        </w:rPr>
        <w:sym w:font="Symbol" w:char="F0D6"/>
      </w:r>
      <w:r w:rsidRPr="00086283">
        <w:rPr>
          <w:b/>
          <w:sz w:val="20"/>
          <w:szCs w:val="20"/>
        </w:rPr>
        <w:t>):</w:t>
      </w:r>
    </w:p>
    <w:p w:rsidR="00086283" w:rsidRPr="00086283" w:rsidRDefault="00086283" w:rsidP="00086283">
      <w:pPr>
        <w:widowControl/>
        <w:numPr>
          <w:ilvl w:val="0"/>
          <w:numId w:val="22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086283">
        <w:rPr>
          <w:sz w:val="20"/>
          <w:szCs w:val="20"/>
        </w:rPr>
        <w:t>решены в полном объеме;</w:t>
      </w:r>
    </w:p>
    <w:p w:rsidR="00086283" w:rsidRPr="00086283" w:rsidRDefault="00086283" w:rsidP="00086283">
      <w:pPr>
        <w:widowControl/>
        <w:numPr>
          <w:ilvl w:val="0"/>
          <w:numId w:val="22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086283">
        <w:rPr>
          <w:sz w:val="20"/>
          <w:szCs w:val="20"/>
        </w:rPr>
        <w:t>решены в полном объеме, но не полностью раскрыты;</w:t>
      </w:r>
    </w:p>
    <w:p w:rsidR="00086283" w:rsidRPr="00086283" w:rsidRDefault="00086283" w:rsidP="00086283">
      <w:pPr>
        <w:widowControl/>
        <w:numPr>
          <w:ilvl w:val="0"/>
          <w:numId w:val="22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086283">
        <w:rPr>
          <w:sz w:val="20"/>
          <w:szCs w:val="20"/>
        </w:rPr>
        <w:t>решены частично, нет четкого обоснования и детализации;</w:t>
      </w:r>
    </w:p>
    <w:p w:rsidR="00086283" w:rsidRPr="00086283" w:rsidRDefault="00086283" w:rsidP="00086283">
      <w:pPr>
        <w:widowControl/>
        <w:numPr>
          <w:ilvl w:val="0"/>
          <w:numId w:val="22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086283">
        <w:rPr>
          <w:sz w:val="20"/>
          <w:szCs w:val="20"/>
        </w:rPr>
        <w:t>не решены;</w:t>
      </w:r>
    </w:p>
    <w:p w:rsidR="00086283" w:rsidRPr="00086283" w:rsidRDefault="00086283" w:rsidP="00086283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086283">
        <w:rPr>
          <w:b/>
          <w:sz w:val="20"/>
          <w:szCs w:val="20"/>
        </w:rPr>
        <w:t>4.Спектр выполняемых обучающимся функций в период прохождения практики профилю</w:t>
      </w:r>
    </w:p>
    <w:p w:rsidR="00086283" w:rsidRPr="00086283" w:rsidRDefault="00086283" w:rsidP="00086283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086283">
        <w:rPr>
          <w:b/>
          <w:sz w:val="20"/>
          <w:szCs w:val="20"/>
        </w:rPr>
        <w:t xml:space="preserve">  соответствующей образовательной программы (нужное отметить </w:t>
      </w:r>
      <w:r w:rsidRPr="00086283">
        <w:rPr>
          <w:b/>
          <w:sz w:val="20"/>
          <w:szCs w:val="20"/>
        </w:rPr>
        <w:sym w:font="Symbol" w:char="F0D6"/>
      </w:r>
      <w:r w:rsidRPr="00086283">
        <w:rPr>
          <w:b/>
          <w:sz w:val="20"/>
          <w:szCs w:val="20"/>
        </w:rPr>
        <w:t>):</w:t>
      </w:r>
    </w:p>
    <w:p w:rsidR="00086283" w:rsidRPr="00086283" w:rsidRDefault="00086283" w:rsidP="00086283">
      <w:pPr>
        <w:widowControl/>
        <w:numPr>
          <w:ilvl w:val="0"/>
          <w:numId w:val="24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086283">
        <w:rPr>
          <w:sz w:val="20"/>
          <w:szCs w:val="20"/>
        </w:rPr>
        <w:t>соответствует;</w:t>
      </w:r>
    </w:p>
    <w:p w:rsidR="00086283" w:rsidRPr="00086283" w:rsidRDefault="00086283" w:rsidP="00086283">
      <w:pPr>
        <w:widowControl/>
        <w:numPr>
          <w:ilvl w:val="0"/>
          <w:numId w:val="24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086283">
        <w:rPr>
          <w:sz w:val="20"/>
          <w:szCs w:val="20"/>
        </w:rPr>
        <w:t>в основном соответствует;</w:t>
      </w:r>
    </w:p>
    <w:p w:rsidR="00086283" w:rsidRPr="00086283" w:rsidRDefault="00086283" w:rsidP="00086283">
      <w:pPr>
        <w:widowControl/>
        <w:numPr>
          <w:ilvl w:val="0"/>
          <w:numId w:val="24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086283">
        <w:rPr>
          <w:sz w:val="20"/>
          <w:szCs w:val="20"/>
        </w:rPr>
        <w:t>частично соответствует;</w:t>
      </w:r>
    </w:p>
    <w:p w:rsidR="00086283" w:rsidRPr="00086283" w:rsidRDefault="00086283" w:rsidP="00086283">
      <w:pPr>
        <w:widowControl/>
        <w:numPr>
          <w:ilvl w:val="0"/>
          <w:numId w:val="24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086283">
        <w:rPr>
          <w:sz w:val="20"/>
          <w:szCs w:val="20"/>
        </w:rPr>
        <w:t>не соответствует;</w:t>
      </w:r>
    </w:p>
    <w:p w:rsidR="00086283" w:rsidRPr="00086283" w:rsidRDefault="00086283" w:rsidP="00086283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086283">
        <w:rPr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086283" w:rsidRPr="00086283" w:rsidRDefault="00086283" w:rsidP="00086283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086283">
        <w:rPr>
          <w:b/>
          <w:sz w:val="20"/>
          <w:szCs w:val="20"/>
        </w:rPr>
        <w:t xml:space="preserve"> опыта деятельности, обучающийся (нужное отметить </w:t>
      </w:r>
      <w:r w:rsidRPr="00086283">
        <w:rPr>
          <w:b/>
          <w:sz w:val="20"/>
          <w:szCs w:val="20"/>
        </w:rPr>
        <w:sym w:font="Symbol" w:char="F0D6"/>
      </w:r>
      <w:r w:rsidRPr="00086283">
        <w:rPr>
          <w:b/>
          <w:sz w:val="20"/>
          <w:szCs w:val="20"/>
        </w:rPr>
        <w:t>):</w:t>
      </w:r>
    </w:p>
    <w:p w:rsidR="00086283" w:rsidRPr="00086283" w:rsidRDefault="00086283" w:rsidP="00086283">
      <w:pPr>
        <w:widowControl/>
        <w:numPr>
          <w:ilvl w:val="0"/>
          <w:numId w:val="25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086283">
        <w:rPr>
          <w:sz w:val="20"/>
          <w:szCs w:val="20"/>
        </w:rPr>
        <w:t>дает аргументированные ответы на вопросы;</w:t>
      </w:r>
    </w:p>
    <w:p w:rsidR="00086283" w:rsidRPr="00086283" w:rsidRDefault="00086283" w:rsidP="00086283">
      <w:pPr>
        <w:widowControl/>
        <w:numPr>
          <w:ilvl w:val="0"/>
          <w:numId w:val="25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086283">
        <w:rPr>
          <w:sz w:val="20"/>
          <w:szCs w:val="20"/>
        </w:rPr>
        <w:t>дает ответы на вопросы по существу;</w:t>
      </w:r>
    </w:p>
    <w:p w:rsidR="00086283" w:rsidRPr="00086283" w:rsidRDefault="00086283" w:rsidP="00086283">
      <w:pPr>
        <w:widowControl/>
        <w:numPr>
          <w:ilvl w:val="0"/>
          <w:numId w:val="25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086283">
        <w:rPr>
          <w:sz w:val="20"/>
          <w:szCs w:val="20"/>
        </w:rPr>
        <w:t>дает ответы на вопросы не по существу;</w:t>
      </w:r>
    </w:p>
    <w:p w:rsidR="00086283" w:rsidRPr="00086283" w:rsidRDefault="00086283" w:rsidP="00086283">
      <w:pPr>
        <w:widowControl/>
        <w:numPr>
          <w:ilvl w:val="0"/>
          <w:numId w:val="25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086283">
        <w:rPr>
          <w:sz w:val="20"/>
          <w:szCs w:val="20"/>
        </w:rPr>
        <w:t>не может ответить на вопросы;</w:t>
      </w:r>
    </w:p>
    <w:p w:rsidR="00086283" w:rsidRPr="00086283" w:rsidRDefault="00086283" w:rsidP="00086283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086283">
        <w:rPr>
          <w:b/>
          <w:sz w:val="20"/>
          <w:szCs w:val="20"/>
        </w:rPr>
        <w:t xml:space="preserve">6.Оформление обучающимся отчета по практике (нужное отметить </w:t>
      </w:r>
      <w:r w:rsidRPr="00086283">
        <w:rPr>
          <w:b/>
          <w:sz w:val="20"/>
          <w:szCs w:val="20"/>
        </w:rPr>
        <w:sym w:font="Symbol" w:char="F0D6"/>
      </w:r>
      <w:r w:rsidRPr="00086283">
        <w:rPr>
          <w:b/>
          <w:sz w:val="20"/>
          <w:szCs w:val="20"/>
        </w:rPr>
        <w:t>):</w:t>
      </w:r>
    </w:p>
    <w:p w:rsidR="00086283" w:rsidRPr="00086283" w:rsidRDefault="00086283" w:rsidP="00086283">
      <w:pPr>
        <w:widowControl/>
        <w:numPr>
          <w:ilvl w:val="0"/>
          <w:numId w:val="26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086283">
        <w:rPr>
          <w:sz w:val="20"/>
          <w:szCs w:val="20"/>
        </w:rPr>
        <w:t>отчет о прохождении практики оформлен правильно;</w:t>
      </w:r>
    </w:p>
    <w:p w:rsidR="00086283" w:rsidRPr="00086283" w:rsidRDefault="00086283" w:rsidP="00086283">
      <w:pPr>
        <w:widowControl/>
        <w:numPr>
          <w:ilvl w:val="0"/>
          <w:numId w:val="26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086283">
        <w:rPr>
          <w:sz w:val="20"/>
          <w:szCs w:val="20"/>
        </w:rPr>
        <w:t>отчет о прохождении практики оформлен с незначительными недостатками;</w:t>
      </w:r>
    </w:p>
    <w:p w:rsidR="00086283" w:rsidRPr="00086283" w:rsidRDefault="00086283" w:rsidP="00086283">
      <w:pPr>
        <w:widowControl/>
        <w:numPr>
          <w:ilvl w:val="0"/>
          <w:numId w:val="26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086283">
        <w:rPr>
          <w:sz w:val="20"/>
          <w:szCs w:val="20"/>
        </w:rPr>
        <w:t xml:space="preserve">отчет о прохождении практики оформлен с недостатками; </w:t>
      </w:r>
    </w:p>
    <w:p w:rsidR="00086283" w:rsidRPr="00086283" w:rsidRDefault="00086283" w:rsidP="00086283">
      <w:pPr>
        <w:widowControl/>
        <w:numPr>
          <w:ilvl w:val="0"/>
          <w:numId w:val="26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086283">
        <w:rPr>
          <w:sz w:val="20"/>
          <w:szCs w:val="20"/>
        </w:rPr>
        <w:t>отчет о прохождении практики оформлен неверно;</w:t>
      </w:r>
    </w:p>
    <w:p w:rsidR="00086283" w:rsidRPr="00086283" w:rsidRDefault="00086283" w:rsidP="00086283">
      <w:pPr>
        <w:tabs>
          <w:tab w:val="left" w:pos="-7797"/>
          <w:tab w:val="left" w:pos="1134"/>
        </w:tabs>
        <w:ind w:left="720"/>
        <w:contextualSpacing/>
        <w:jc w:val="both"/>
        <w:rPr>
          <w:sz w:val="20"/>
          <w:szCs w:val="20"/>
        </w:rPr>
      </w:pPr>
    </w:p>
    <w:p w:rsidR="00086283" w:rsidRPr="00086283" w:rsidRDefault="00086283" w:rsidP="00086283">
      <w:pPr>
        <w:tabs>
          <w:tab w:val="left" w:pos="-7797"/>
          <w:tab w:val="left" w:pos="1134"/>
        </w:tabs>
        <w:ind w:firstLine="709"/>
        <w:contextualSpacing/>
        <w:rPr>
          <w:b/>
        </w:rPr>
      </w:pPr>
      <w:r w:rsidRPr="00086283">
        <w:rPr>
          <w:b/>
        </w:rPr>
        <w:t>Аттестуемый продемонстрировал владение следующими компетенциями:</w:t>
      </w:r>
    </w:p>
    <w:p w:rsidR="00086283" w:rsidRPr="00086283" w:rsidRDefault="00086283" w:rsidP="00086283">
      <w:pPr>
        <w:widowControl/>
        <w:autoSpaceDE/>
        <w:autoSpaceDN/>
        <w:adjustRightInd/>
      </w:pPr>
    </w:p>
    <w:tbl>
      <w:tblPr>
        <w:tblW w:w="93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086283" w:rsidRPr="00086283" w:rsidTr="003117B4">
        <w:tc>
          <w:tcPr>
            <w:tcW w:w="3922" w:type="dxa"/>
            <w:vMerge w:val="restart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086283">
              <w:rPr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086283">
              <w:rPr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086283">
              <w:rPr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086283" w:rsidRPr="00086283" w:rsidTr="003117B4">
        <w:tc>
          <w:tcPr>
            <w:tcW w:w="3922" w:type="dxa"/>
            <w:vMerge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086283">
              <w:rPr>
                <w:sz w:val="20"/>
                <w:szCs w:val="20"/>
              </w:rPr>
              <w:t>Высокий уровень</w:t>
            </w:r>
          </w:p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086283">
              <w:rPr>
                <w:sz w:val="20"/>
                <w:szCs w:val="20"/>
              </w:rPr>
              <w:t>(оценка «5»)</w:t>
            </w:r>
          </w:p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086283">
              <w:rPr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086283">
              <w:rPr>
                <w:sz w:val="20"/>
                <w:szCs w:val="20"/>
              </w:rPr>
              <w:t>Пороговый уровень (оценка «3»)</w:t>
            </w:r>
          </w:p>
        </w:tc>
      </w:tr>
      <w:tr w:rsidR="00086283" w:rsidRPr="00086283" w:rsidTr="003117B4">
        <w:tc>
          <w:tcPr>
            <w:tcW w:w="3922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086283">
              <w:rPr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086283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</w:tr>
      <w:tr w:rsidR="00086283" w:rsidRPr="00086283" w:rsidTr="003117B4">
        <w:tc>
          <w:tcPr>
            <w:tcW w:w="3922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086283">
              <w:rPr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086283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</w:tr>
      <w:tr w:rsidR="00086283" w:rsidRPr="00086283" w:rsidTr="003117B4">
        <w:tc>
          <w:tcPr>
            <w:tcW w:w="3922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086283">
              <w:rPr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086283">
              <w:rPr>
                <w:sz w:val="20"/>
                <w:szCs w:val="20"/>
              </w:rPr>
              <w:t>3</w:t>
            </w:r>
          </w:p>
        </w:tc>
      </w:tr>
      <w:tr w:rsidR="00086283" w:rsidRPr="00086283" w:rsidTr="003117B4">
        <w:tc>
          <w:tcPr>
            <w:tcW w:w="3922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086283">
              <w:rPr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086283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</w:tr>
      <w:tr w:rsidR="00086283" w:rsidRPr="00086283" w:rsidTr="003117B4">
        <w:tc>
          <w:tcPr>
            <w:tcW w:w="3922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086283">
              <w:rPr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086283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</w:tr>
      <w:tr w:rsidR="00086283" w:rsidRPr="00086283" w:rsidTr="003117B4">
        <w:tc>
          <w:tcPr>
            <w:tcW w:w="3922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086283">
              <w:rPr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086283">
              <w:rPr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086283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</w:tr>
      <w:tr w:rsidR="00086283" w:rsidRPr="00086283" w:rsidTr="003117B4">
        <w:tc>
          <w:tcPr>
            <w:tcW w:w="3922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737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086283">
              <w:rPr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b/>
                <w:sz w:val="20"/>
                <w:szCs w:val="20"/>
              </w:rPr>
            </w:pPr>
            <w:r w:rsidRPr="00086283">
              <w:rPr>
                <w:b/>
                <w:sz w:val="20"/>
                <w:szCs w:val="20"/>
              </w:rPr>
              <w:t>4 (хорошо)</w:t>
            </w:r>
          </w:p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i/>
                <w:sz w:val="20"/>
                <w:szCs w:val="20"/>
              </w:rPr>
            </w:pPr>
            <w:r w:rsidRPr="00086283">
              <w:rPr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086283" w:rsidRPr="00086283" w:rsidRDefault="00086283" w:rsidP="00086283">
      <w:pPr>
        <w:ind w:firstLine="709"/>
        <w:jc w:val="both"/>
        <w:rPr>
          <w:bCs/>
          <w:spacing w:val="-4"/>
        </w:rPr>
      </w:pPr>
    </w:p>
    <w:p w:rsidR="00086283" w:rsidRPr="00086283" w:rsidRDefault="00086283" w:rsidP="00086283">
      <w:pPr>
        <w:ind w:firstLine="709"/>
        <w:jc w:val="both"/>
        <w:rPr>
          <w:bCs/>
          <w:spacing w:val="-4"/>
          <w:sz w:val="20"/>
          <w:szCs w:val="20"/>
        </w:rPr>
      </w:pPr>
      <w:r w:rsidRPr="00086283">
        <w:rPr>
          <w:bCs/>
          <w:spacing w:val="-4"/>
          <w:sz w:val="20"/>
          <w:szCs w:val="20"/>
        </w:rPr>
        <w:t xml:space="preserve">Отчет по _______________________ практике </w:t>
      </w:r>
      <w:r w:rsidRPr="00086283">
        <w:rPr>
          <w:b/>
          <w:bCs/>
          <w:spacing w:val="-4"/>
          <w:sz w:val="20"/>
          <w:szCs w:val="20"/>
        </w:rPr>
        <w:t xml:space="preserve">соответствует </w:t>
      </w:r>
      <w:r w:rsidRPr="00086283">
        <w:rPr>
          <w:bCs/>
          <w:spacing w:val="-4"/>
          <w:sz w:val="20"/>
          <w:szCs w:val="20"/>
        </w:rPr>
        <w:t>требованиям рабочей программы практики,</w:t>
      </w:r>
    </w:p>
    <w:p w:rsidR="00086283" w:rsidRPr="00086283" w:rsidRDefault="00086283" w:rsidP="00086283">
      <w:pPr>
        <w:ind w:firstLine="709"/>
        <w:jc w:val="both"/>
        <w:rPr>
          <w:bCs/>
          <w:spacing w:val="-4"/>
          <w:sz w:val="20"/>
          <w:szCs w:val="20"/>
        </w:rPr>
      </w:pPr>
    </w:p>
    <w:p w:rsidR="00086283" w:rsidRPr="00086283" w:rsidRDefault="00086283" w:rsidP="00086283">
      <w:pPr>
        <w:ind w:firstLine="709"/>
        <w:jc w:val="both"/>
        <w:rPr>
          <w:b/>
          <w:bCs/>
          <w:spacing w:val="-4"/>
          <w:sz w:val="20"/>
          <w:szCs w:val="20"/>
        </w:rPr>
      </w:pPr>
      <w:r w:rsidRPr="00086283">
        <w:rPr>
          <w:bCs/>
          <w:spacing w:val="-4"/>
          <w:sz w:val="20"/>
          <w:szCs w:val="20"/>
        </w:rPr>
        <w:t xml:space="preserve"> Положения о практической подготовке обучающихся в «ГГУ» и </w:t>
      </w:r>
      <w:r w:rsidRPr="00086283">
        <w:rPr>
          <w:b/>
          <w:bCs/>
          <w:spacing w:val="-4"/>
          <w:sz w:val="20"/>
          <w:szCs w:val="20"/>
        </w:rPr>
        <w:t>рекомендуется к защите с оценкой</w:t>
      </w:r>
    </w:p>
    <w:p w:rsidR="00086283" w:rsidRPr="00086283" w:rsidRDefault="00086283" w:rsidP="00086283">
      <w:pPr>
        <w:ind w:firstLine="709"/>
        <w:jc w:val="both"/>
        <w:rPr>
          <w:b/>
          <w:bCs/>
          <w:spacing w:val="-4"/>
          <w:sz w:val="20"/>
          <w:szCs w:val="20"/>
        </w:rPr>
      </w:pPr>
      <w:r w:rsidRPr="00086283">
        <w:rPr>
          <w:b/>
          <w:bCs/>
          <w:spacing w:val="-4"/>
          <w:sz w:val="20"/>
          <w:szCs w:val="20"/>
        </w:rPr>
        <w:t xml:space="preserve"> </w:t>
      </w:r>
    </w:p>
    <w:p w:rsidR="00086283" w:rsidRPr="00086283" w:rsidRDefault="00086283" w:rsidP="00086283">
      <w:pPr>
        <w:ind w:firstLine="709"/>
        <w:jc w:val="both"/>
        <w:rPr>
          <w:bCs/>
          <w:spacing w:val="-4"/>
          <w:sz w:val="20"/>
          <w:szCs w:val="20"/>
        </w:rPr>
      </w:pPr>
      <w:r w:rsidRPr="00086283">
        <w:rPr>
          <w:b/>
          <w:bCs/>
          <w:spacing w:val="-4"/>
          <w:sz w:val="20"/>
          <w:szCs w:val="20"/>
        </w:rPr>
        <w:t>«_______________________________________»</w:t>
      </w:r>
      <w:r w:rsidRPr="00086283">
        <w:rPr>
          <w:bCs/>
          <w:spacing w:val="-4"/>
          <w:sz w:val="20"/>
          <w:szCs w:val="20"/>
        </w:rPr>
        <w:t>.</w:t>
      </w:r>
    </w:p>
    <w:p w:rsidR="00086283" w:rsidRPr="00086283" w:rsidRDefault="00086283" w:rsidP="00086283">
      <w:pPr>
        <w:jc w:val="both"/>
        <w:rPr>
          <w:bCs/>
          <w:spacing w:val="-4"/>
          <w:sz w:val="20"/>
          <w:szCs w:val="20"/>
        </w:rPr>
      </w:pPr>
    </w:p>
    <w:p w:rsidR="00086283" w:rsidRPr="00086283" w:rsidRDefault="00086283" w:rsidP="00086283">
      <w:pPr>
        <w:jc w:val="both"/>
        <w:rPr>
          <w:sz w:val="20"/>
          <w:szCs w:val="20"/>
        </w:rPr>
      </w:pPr>
      <w:r w:rsidRPr="00086283">
        <w:rPr>
          <w:bCs/>
          <w:spacing w:val="-4"/>
          <w:sz w:val="20"/>
          <w:szCs w:val="20"/>
        </w:rPr>
        <w:t xml:space="preserve">                 Руководитель практики от Университета    </w:t>
      </w:r>
      <w:r w:rsidRPr="00086283">
        <w:rPr>
          <w:sz w:val="20"/>
          <w:szCs w:val="20"/>
        </w:rPr>
        <w:t>____________________       _______________________</w:t>
      </w:r>
    </w:p>
    <w:p w:rsidR="00086283" w:rsidRPr="00086283" w:rsidRDefault="00086283" w:rsidP="00086283">
      <w:pPr>
        <w:rPr>
          <w:sz w:val="20"/>
          <w:szCs w:val="20"/>
        </w:rPr>
      </w:pPr>
      <w:r w:rsidRPr="00086283">
        <w:rPr>
          <w:sz w:val="20"/>
          <w:szCs w:val="20"/>
        </w:rPr>
        <w:t xml:space="preserve">                                                                                                 (подпись)                                       (ФИО)</w:t>
      </w:r>
    </w:p>
    <w:p w:rsidR="00086283" w:rsidRPr="00086283" w:rsidRDefault="00086283" w:rsidP="00086283">
      <w:pPr>
        <w:rPr>
          <w:bCs/>
          <w:spacing w:val="-4"/>
          <w:sz w:val="20"/>
          <w:szCs w:val="20"/>
        </w:rPr>
      </w:pPr>
    </w:p>
    <w:p w:rsidR="00086283" w:rsidRPr="00086283" w:rsidRDefault="00086283" w:rsidP="00086283">
      <w:pPr>
        <w:rPr>
          <w:spacing w:val="-2"/>
          <w:sz w:val="20"/>
          <w:szCs w:val="20"/>
        </w:rPr>
      </w:pPr>
      <w:r w:rsidRPr="00086283">
        <w:rPr>
          <w:bCs/>
          <w:spacing w:val="-4"/>
          <w:sz w:val="20"/>
          <w:szCs w:val="20"/>
        </w:rPr>
        <w:t xml:space="preserve">                «___» ______________ 20___г.</w:t>
      </w:r>
    </w:p>
    <w:p w:rsidR="00086283" w:rsidRPr="00086283" w:rsidRDefault="00086283" w:rsidP="00086283">
      <w:pPr>
        <w:widowControl/>
        <w:autoSpaceDE/>
        <w:autoSpaceDN/>
        <w:adjustRightInd/>
        <w:jc w:val="both"/>
      </w:pPr>
    </w:p>
    <w:p w:rsidR="00613819" w:rsidRPr="00613819" w:rsidRDefault="00613819" w:rsidP="00FC0088">
      <w:pPr>
        <w:jc w:val="both"/>
        <w:rPr>
          <w:sz w:val="28"/>
          <w:szCs w:val="28"/>
        </w:rPr>
      </w:pPr>
    </w:p>
    <w:sectPr w:rsidR="00613819" w:rsidRPr="006138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3213" w:rsidRDefault="00CA3213" w:rsidP="00EF26D8">
      <w:r>
        <w:separator/>
      </w:r>
    </w:p>
  </w:endnote>
  <w:endnote w:type="continuationSeparator" w:id="0">
    <w:p w:rsidR="00CA3213" w:rsidRDefault="00CA3213" w:rsidP="00EF2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3213" w:rsidRDefault="00CA3213" w:rsidP="00EF26D8">
      <w:r>
        <w:separator/>
      </w:r>
    </w:p>
  </w:footnote>
  <w:footnote w:type="continuationSeparator" w:id="0">
    <w:p w:rsidR="00CA3213" w:rsidRDefault="00CA3213" w:rsidP="00EF2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87F22"/>
    <w:multiLevelType w:val="hybridMultilevel"/>
    <w:tmpl w:val="2D162EA6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 w15:restartNumberingAfterBreak="0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A19E1"/>
    <w:multiLevelType w:val="hybridMultilevel"/>
    <w:tmpl w:val="CF70A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441F6"/>
    <w:multiLevelType w:val="hybridMultilevel"/>
    <w:tmpl w:val="A4EC64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3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hint="default"/>
      </w:rPr>
    </w:lvl>
  </w:abstractNum>
  <w:abstractNum w:abstractNumId="8" w15:restartNumberingAfterBreak="0">
    <w:nsid w:val="356A5642"/>
    <w:multiLevelType w:val="hybridMultilevel"/>
    <w:tmpl w:val="DC80D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8C3852"/>
    <w:multiLevelType w:val="hybridMultilevel"/>
    <w:tmpl w:val="8E8C3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FF1BED"/>
    <w:multiLevelType w:val="multilevel"/>
    <w:tmpl w:val="11BEFB7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  <w:i/>
      </w:rPr>
    </w:lvl>
    <w:lvl w:ilvl="1">
      <w:start w:val="3"/>
      <w:numFmt w:val="decimal"/>
      <w:lvlText w:val="%1.%2."/>
      <w:lvlJc w:val="left"/>
      <w:pPr>
        <w:ind w:left="1724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2728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4092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5096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646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7824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8828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0192" w:hanging="2160"/>
      </w:pPr>
      <w:rPr>
        <w:rFonts w:hint="default"/>
        <w:i/>
      </w:rPr>
    </w:lvl>
  </w:abstractNum>
  <w:abstractNum w:abstractNumId="15" w15:restartNumberingAfterBreak="0">
    <w:nsid w:val="4C035FAB"/>
    <w:multiLevelType w:val="multilevel"/>
    <w:tmpl w:val="D6EA8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color w:val="auto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EDB6225"/>
    <w:multiLevelType w:val="multilevel"/>
    <w:tmpl w:val="C7823FE4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7" w15:restartNumberingAfterBreak="0">
    <w:nsid w:val="516E207D"/>
    <w:multiLevelType w:val="hybridMultilevel"/>
    <w:tmpl w:val="B2DE71BA"/>
    <w:lvl w:ilvl="0" w:tplc="7FA686E6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E35AB"/>
    <w:multiLevelType w:val="hybridMultilevel"/>
    <w:tmpl w:val="3BE66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303DA8"/>
    <w:multiLevelType w:val="hybridMultilevel"/>
    <w:tmpl w:val="62BE985E"/>
    <w:lvl w:ilvl="0" w:tplc="A82E9054">
      <w:start w:val="10"/>
      <w:numFmt w:val="decimal"/>
      <w:lvlText w:val="%1."/>
      <w:lvlJc w:val="left"/>
      <w:pPr>
        <w:ind w:left="1379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1" w15:restartNumberingAfterBreak="0">
    <w:nsid w:val="5D4732FF"/>
    <w:multiLevelType w:val="hybridMultilevel"/>
    <w:tmpl w:val="969C6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F62EE2"/>
    <w:multiLevelType w:val="multilevel"/>
    <w:tmpl w:val="8494CB6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4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8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952" w:hanging="2160"/>
      </w:pPr>
      <w:rPr>
        <w:rFonts w:hint="default"/>
      </w:rPr>
    </w:lvl>
  </w:abstractNum>
  <w:abstractNum w:abstractNumId="23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3D627D7"/>
    <w:multiLevelType w:val="hybridMultilevel"/>
    <w:tmpl w:val="FFDA0A5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553017"/>
    <w:multiLevelType w:val="multilevel"/>
    <w:tmpl w:val="1818D2A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6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9"/>
  </w:num>
  <w:num w:numId="6">
    <w:abstractNumId w:val="16"/>
  </w:num>
  <w:num w:numId="7">
    <w:abstractNumId w:val="25"/>
  </w:num>
  <w:num w:numId="8">
    <w:abstractNumId w:val="24"/>
  </w:num>
  <w:num w:numId="9">
    <w:abstractNumId w:val="17"/>
  </w:num>
  <w:num w:numId="10">
    <w:abstractNumId w:val="20"/>
  </w:num>
  <w:num w:numId="11">
    <w:abstractNumId w:val="22"/>
  </w:num>
  <w:num w:numId="12">
    <w:abstractNumId w:val="14"/>
  </w:num>
  <w:num w:numId="13">
    <w:abstractNumId w:val="9"/>
  </w:num>
  <w:num w:numId="14">
    <w:abstractNumId w:val="15"/>
  </w:num>
  <w:num w:numId="15">
    <w:abstractNumId w:val="6"/>
  </w:num>
  <w:num w:numId="16">
    <w:abstractNumId w:val="10"/>
  </w:num>
  <w:num w:numId="17">
    <w:abstractNumId w:val="23"/>
  </w:num>
  <w:num w:numId="18">
    <w:abstractNumId w:val="11"/>
  </w:num>
  <w:num w:numId="19">
    <w:abstractNumId w:val="8"/>
  </w:num>
  <w:num w:numId="20">
    <w:abstractNumId w:val="5"/>
  </w:num>
  <w:num w:numId="21">
    <w:abstractNumId w:val="0"/>
  </w:num>
  <w:num w:numId="22">
    <w:abstractNumId w:val="4"/>
  </w:num>
  <w:num w:numId="23">
    <w:abstractNumId w:val="26"/>
  </w:num>
  <w:num w:numId="24">
    <w:abstractNumId w:val="12"/>
  </w:num>
  <w:num w:numId="25">
    <w:abstractNumId w:val="13"/>
  </w:num>
  <w:num w:numId="26">
    <w:abstractNumId w:val="18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573"/>
    <w:rsid w:val="00004A90"/>
    <w:rsid w:val="00033B5B"/>
    <w:rsid w:val="00043A66"/>
    <w:rsid w:val="000536E6"/>
    <w:rsid w:val="00076990"/>
    <w:rsid w:val="00086283"/>
    <w:rsid w:val="0008712E"/>
    <w:rsid w:val="000B3A9F"/>
    <w:rsid w:val="001300B3"/>
    <w:rsid w:val="00132D58"/>
    <w:rsid w:val="00146DA1"/>
    <w:rsid w:val="001B6DAC"/>
    <w:rsid w:val="001B7BF6"/>
    <w:rsid w:val="001C5A67"/>
    <w:rsid w:val="001C7327"/>
    <w:rsid w:val="002042D3"/>
    <w:rsid w:val="002155E8"/>
    <w:rsid w:val="00224E11"/>
    <w:rsid w:val="00280244"/>
    <w:rsid w:val="002B0FFF"/>
    <w:rsid w:val="002F1B24"/>
    <w:rsid w:val="002F2593"/>
    <w:rsid w:val="002F2BEB"/>
    <w:rsid w:val="00301716"/>
    <w:rsid w:val="0030761C"/>
    <w:rsid w:val="003117B4"/>
    <w:rsid w:val="00327119"/>
    <w:rsid w:val="00330B38"/>
    <w:rsid w:val="00334C6F"/>
    <w:rsid w:val="003A235A"/>
    <w:rsid w:val="003E52FA"/>
    <w:rsid w:val="00440D6D"/>
    <w:rsid w:val="00445145"/>
    <w:rsid w:val="00467967"/>
    <w:rsid w:val="00481FBA"/>
    <w:rsid w:val="00490CE9"/>
    <w:rsid w:val="004B17CC"/>
    <w:rsid w:val="004B49F5"/>
    <w:rsid w:val="004C00D9"/>
    <w:rsid w:val="004D0BF1"/>
    <w:rsid w:val="00501CD7"/>
    <w:rsid w:val="00512E59"/>
    <w:rsid w:val="005668CD"/>
    <w:rsid w:val="00576AC6"/>
    <w:rsid w:val="00576BD7"/>
    <w:rsid w:val="005907FA"/>
    <w:rsid w:val="005B6C13"/>
    <w:rsid w:val="005C19B1"/>
    <w:rsid w:val="00613819"/>
    <w:rsid w:val="006439B6"/>
    <w:rsid w:val="006446C9"/>
    <w:rsid w:val="006B16FD"/>
    <w:rsid w:val="007B3C1E"/>
    <w:rsid w:val="007F463F"/>
    <w:rsid w:val="0081166A"/>
    <w:rsid w:val="0082109E"/>
    <w:rsid w:val="0087624B"/>
    <w:rsid w:val="00886A9D"/>
    <w:rsid w:val="008A1E22"/>
    <w:rsid w:val="008D0EE6"/>
    <w:rsid w:val="009071F9"/>
    <w:rsid w:val="0091533F"/>
    <w:rsid w:val="00916656"/>
    <w:rsid w:val="00921E9B"/>
    <w:rsid w:val="009914F2"/>
    <w:rsid w:val="009B0EED"/>
    <w:rsid w:val="009B1FAF"/>
    <w:rsid w:val="00A94244"/>
    <w:rsid w:val="00AD0BC0"/>
    <w:rsid w:val="00B16B52"/>
    <w:rsid w:val="00B240C3"/>
    <w:rsid w:val="00B34279"/>
    <w:rsid w:val="00B95A05"/>
    <w:rsid w:val="00BB567C"/>
    <w:rsid w:val="00BF2F91"/>
    <w:rsid w:val="00C15556"/>
    <w:rsid w:val="00C35B1E"/>
    <w:rsid w:val="00C42203"/>
    <w:rsid w:val="00C44ED5"/>
    <w:rsid w:val="00CA3213"/>
    <w:rsid w:val="00CB15A4"/>
    <w:rsid w:val="00CC1E7B"/>
    <w:rsid w:val="00D55136"/>
    <w:rsid w:val="00D837D2"/>
    <w:rsid w:val="00DA5F43"/>
    <w:rsid w:val="00E01573"/>
    <w:rsid w:val="00E06A4F"/>
    <w:rsid w:val="00E24026"/>
    <w:rsid w:val="00E86C2A"/>
    <w:rsid w:val="00E97286"/>
    <w:rsid w:val="00EC50AA"/>
    <w:rsid w:val="00EF26D8"/>
    <w:rsid w:val="00F45893"/>
    <w:rsid w:val="00F54897"/>
    <w:rsid w:val="00FA6399"/>
    <w:rsid w:val="00FC0088"/>
    <w:rsid w:val="00FC65B7"/>
    <w:rsid w:val="00FE5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BEA2F56"/>
  <w15:docId w15:val="{E560529E-72A2-473E-BA56-773463513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5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4B17CC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rsid w:val="00E01573"/>
    <w:pPr>
      <w:jc w:val="center"/>
    </w:pPr>
  </w:style>
  <w:style w:type="paragraph" w:customStyle="1" w:styleId="Style12">
    <w:name w:val="Style12"/>
    <w:basedOn w:val="a"/>
    <w:rsid w:val="00E01573"/>
    <w:pPr>
      <w:spacing w:line="230" w:lineRule="exact"/>
    </w:pPr>
  </w:style>
  <w:style w:type="paragraph" w:customStyle="1" w:styleId="Style15">
    <w:name w:val="Style15"/>
    <w:basedOn w:val="a"/>
    <w:rsid w:val="00E01573"/>
    <w:pPr>
      <w:jc w:val="both"/>
    </w:pPr>
  </w:style>
  <w:style w:type="character" w:customStyle="1" w:styleId="FontStyle53">
    <w:name w:val="Font Style53"/>
    <w:rsid w:val="00E0157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E01573"/>
    <w:rPr>
      <w:rFonts w:ascii="Times New Roman" w:hAnsi="Times New Roman" w:cs="Times New Roman"/>
      <w:sz w:val="18"/>
      <w:szCs w:val="18"/>
    </w:rPr>
  </w:style>
  <w:style w:type="character" w:customStyle="1" w:styleId="FontStyle73">
    <w:name w:val="Font Style73"/>
    <w:rsid w:val="00E01573"/>
    <w:rPr>
      <w:rFonts w:ascii="Times New Roman" w:hAnsi="Times New Roman" w:cs="Times New Roman"/>
      <w:b/>
      <w:bCs/>
      <w:spacing w:val="100"/>
      <w:sz w:val="32"/>
      <w:szCs w:val="32"/>
    </w:rPr>
  </w:style>
  <w:style w:type="table" w:styleId="a3">
    <w:name w:val="Table Grid"/>
    <w:aliases w:val="Сетка_таблицы"/>
    <w:basedOn w:val="a1"/>
    <w:uiPriority w:val="59"/>
    <w:rsid w:val="00E015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80244"/>
    <w:pPr>
      <w:ind w:left="720"/>
      <w:contextualSpacing/>
    </w:pPr>
  </w:style>
  <w:style w:type="table" w:customStyle="1" w:styleId="11">
    <w:name w:val="Сетка таблицы1"/>
    <w:basedOn w:val="a1"/>
    <w:next w:val="a3"/>
    <w:uiPriority w:val="39"/>
    <w:rsid w:val="00004A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DA5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39"/>
    <w:rsid w:val="00DA5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39"/>
    <w:rsid w:val="00E06A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39"/>
    <w:rsid w:val="00224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EF26D8"/>
    <w:pPr>
      <w:widowControl/>
      <w:autoSpaceDE/>
      <w:autoSpaceDN/>
      <w:adjustRightInd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F26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EF26D8"/>
    <w:rPr>
      <w:vertAlign w:val="superscript"/>
    </w:rPr>
  </w:style>
  <w:style w:type="table" w:customStyle="1" w:styleId="110">
    <w:name w:val="Сетка таблицы11"/>
    <w:basedOn w:val="a1"/>
    <w:next w:val="a3"/>
    <w:uiPriority w:val="39"/>
    <w:rsid w:val="001C5A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76BD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76BD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B17C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4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A783291D-7286-4337-9438-35C683411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24</Pages>
  <Words>7039</Words>
  <Characters>40125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47070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Speed_XP</dc:creator>
  <cp:lastModifiedBy>ТатьянаНиколаевна</cp:lastModifiedBy>
  <cp:revision>17</cp:revision>
  <cp:lastPrinted>2001-12-31T22:31:00Z</cp:lastPrinted>
  <dcterms:created xsi:type="dcterms:W3CDTF">2021-10-26T07:22:00Z</dcterms:created>
  <dcterms:modified xsi:type="dcterms:W3CDTF">2024-08-19T11:19:00Z</dcterms:modified>
</cp:coreProperties>
</file>